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66B32" w14:textId="521E9960" w:rsidR="004913EA" w:rsidRPr="009A202D" w:rsidRDefault="000A7300" w:rsidP="009D5D6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A202D">
        <w:rPr>
          <w:rFonts w:ascii="Times New Roman" w:hAnsi="Times New Roman" w:cs="Times New Roman"/>
          <w:b/>
          <w:sz w:val="40"/>
          <w:szCs w:val="40"/>
        </w:rPr>
        <w:t xml:space="preserve">ROCZNY </w:t>
      </w:r>
      <w:r w:rsidR="009D5D63" w:rsidRPr="009A202D">
        <w:rPr>
          <w:rFonts w:ascii="Times New Roman" w:hAnsi="Times New Roman" w:cs="Times New Roman"/>
          <w:b/>
          <w:sz w:val="40"/>
          <w:szCs w:val="40"/>
        </w:rPr>
        <w:t>PLAN PRACY ŚWIETLICY SZKOLNEJ</w:t>
      </w:r>
    </w:p>
    <w:p w14:paraId="2F5727F9" w14:textId="4FE47E87" w:rsidR="009D5D63" w:rsidRPr="009A202D" w:rsidRDefault="00747893" w:rsidP="00FA296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A202D">
        <w:rPr>
          <w:rFonts w:ascii="Times New Roman" w:hAnsi="Times New Roman" w:cs="Times New Roman"/>
          <w:b/>
          <w:sz w:val="40"/>
          <w:szCs w:val="40"/>
        </w:rPr>
        <w:t>ROK SZKOLNY 202</w:t>
      </w:r>
      <w:r w:rsidR="000A7300" w:rsidRPr="009A202D">
        <w:rPr>
          <w:rFonts w:ascii="Times New Roman" w:hAnsi="Times New Roman" w:cs="Times New Roman"/>
          <w:b/>
          <w:sz w:val="40"/>
          <w:szCs w:val="40"/>
        </w:rPr>
        <w:t>6</w:t>
      </w:r>
      <w:r w:rsidRPr="009A202D">
        <w:rPr>
          <w:rFonts w:ascii="Times New Roman" w:hAnsi="Times New Roman" w:cs="Times New Roman"/>
          <w:b/>
          <w:sz w:val="40"/>
          <w:szCs w:val="40"/>
        </w:rPr>
        <w:t>/202</w:t>
      </w:r>
      <w:r w:rsidR="000A7300" w:rsidRPr="009A202D">
        <w:rPr>
          <w:rFonts w:ascii="Times New Roman" w:hAnsi="Times New Roman" w:cs="Times New Roman"/>
          <w:b/>
          <w:sz w:val="40"/>
          <w:szCs w:val="40"/>
        </w:rPr>
        <w:t>7</w:t>
      </w:r>
    </w:p>
    <w:p w14:paraId="3DA53740" w14:textId="77777777" w:rsidR="009D5D63" w:rsidRPr="009A202D" w:rsidRDefault="009D5D63" w:rsidP="009D5D63">
      <w:pPr>
        <w:jc w:val="right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Tabela-Siatka"/>
        <w:tblW w:w="14879" w:type="dxa"/>
        <w:tblInd w:w="-113" w:type="dxa"/>
        <w:tblLook w:val="04A0" w:firstRow="1" w:lastRow="0" w:firstColumn="1" w:lastColumn="0" w:noHBand="0" w:noVBand="1"/>
      </w:tblPr>
      <w:tblGrid>
        <w:gridCol w:w="1666"/>
        <w:gridCol w:w="2843"/>
        <w:gridCol w:w="4813"/>
        <w:gridCol w:w="3127"/>
        <w:gridCol w:w="2430"/>
      </w:tblGrid>
      <w:tr w:rsidR="00391AEE" w:rsidRPr="009A202D" w14:paraId="072F2AC8" w14:textId="05FE7386" w:rsidTr="00391AEE">
        <w:tc>
          <w:tcPr>
            <w:tcW w:w="1666" w:type="dxa"/>
          </w:tcPr>
          <w:p w14:paraId="06456A25" w14:textId="77777777" w:rsidR="00A20CDE" w:rsidRPr="009A202D" w:rsidRDefault="00A20CDE" w:rsidP="009D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</w:t>
            </w:r>
          </w:p>
        </w:tc>
        <w:tc>
          <w:tcPr>
            <w:tcW w:w="2843" w:type="dxa"/>
          </w:tcPr>
          <w:p w14:paraId="3005C364" w14:textId="77777777" w:rsidR="00A20CDE" w:rsidRPr="009A202D" w:rsidRDefault="00A20CDE" w:rsidP="009D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TEMAT TYGODNIA </w:t>
            </w:r>
          </w:p>
        </w:tc>
        <w:tc>
          <w:tcPr>
            <w:tcW w:w="4813" w:type="dxa"/>
          </w:tcPr>
          <w:p w14:paraId="6825A4C6" w14:textId="77777777" w:rsidR="00A20CDE" w:rsidRPr="009A202D" w:rsidRDefault="00A20CDE" w:rsidP="009D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FORMA i SPOSÓB REALIZACJI </w:t>
            </w:r>
          </w:p>
        </w:tc>
        <w:tc>
          <w:tcPr>
            <w:tcW w:w="3127" w:type="dxa"/>
          </w:tcPr>
          <w:p w14:paraId="04D09C41" w14:textId="19E1B5A8" w:rsidR="00A20CDE" w:rsidRPr="009A202D" w:rsidRDefault="00A20CDE" w:rsidP="009D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sz w:val="24"/>
                <w:szCs w:val="24"/>
              </w:rPr>
              <w:t>SPOSÓB REALIZACJI</w:t>
            </w:r>
          </w:p>
        </w:tc>
        <w:tc>
          <w:tcPr>
            <w:tcW w:w="2430" w:type="dxa"/>
          </w:tcPr>
          <w:p w14:paraId="0DA29D9F" w14:textId="71309F3D" w:rsidR="00A20CDE" w:rsidRPr="009A202D" w:rsidRDefault="00A20CDE" w:rsidP="009D5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sz w:val="24"/>
                <w:szCs w:val="24"/>
              </w:rPr>
              <w:t>ODPOWIEDZIALNI ZA WYKONANIE</w:t>
            </w:r>
          </w:p>
        </w:tc>
      </w:tr>
      <w:tr w:rsidR="00391AEE" w:rsidRPr="009A202D" w14:paraId="34958AA0" w14:textId="32858A3F" w:rsidTr="00391AEE">
        <w:tc>
          <w:tcPr>
            <w:tcW w:w="1666" w:type="dxa"/>
          </w:tcPr>
          <w:p w14:paraId="32295792" w14:textId="77777777" w:rsidR="00A20CDE" w:rsidRPr="009A202D" w:rsidRDefault="00A20CDE" w:rsidP="009A202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8EEE2" w14:textId="6E684B9A" w:rsidR="00A20CDE" w:rsidRPr="009A202D" w:rsidRDefault="00A20CDE" w:rsidP="009A202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  <w:p w14:paraId="1B411EBC" w14:textId="01706D8F" w:rsidR="00A20CDE" w:rsidRPr="009A202D" w:rsidRDefault="00A20CDE" w:rsidP="009A202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01.09 -04.09.206 </w:t>
            </w:r>
          </w:p>
        </w:tc>
        <w:tc>
          <w:tcPr>
            <w:tcW w:w="2843" w:type="dxa"/>
          </w:tcPr>
          <w:p w14:paraId="54843168" w14:textId="77777777" w:rsidR="00A20CDE" w:rsidRPr="009A202D" w:rsidRDefault="00A20CDE" w:rsidP="009A202D">
            <w:pPr>
              <w:pStyle w:val="NormalnyWeb"/>
              <w:spacing w:before="240" w:beforeAutospacing="0"/>
              <w:jc w:val="center"/>
              <w:rPr>
                <w:b/>
                <w:bCs/>
              </w:rPr>
            </w:pPr>
          </w:p>
          <w:p w14:paraId="578A9940" w14:textId="00629ABF" w:rsidR="00A20CDE" w:rsidRPr="009A202D" w:rsidRDefault="00A20CDE" w:rsidP="009A202D">
            <w:pPr>
              <w:pStyle w:val="NormalnyWeb"/>
              <w:spacing w:before="240" w:beforeAutospacing="0"/>
              <w:jc w:val="center"/>
              <w:rPr>
                <w:b/>
                <w:bCs/>
              </w:rPr>
            </w:pPr>
            <w:r w:rsidRPr="009A202D">
              <w:rPr>
                <w:b/>
                <w:bCs/>
              </w:rPr>
              <w:t>„Uroczyste rozpoczęcie roku szkolnego oraz integracja uczniów w świetlicy szkolnej”</w:t>
            </w:r>
          </w:p>
          <w:p w14:paraId="2C44C27A" w14:textId="286851E5" w:rsidR="00A20CDE" w:rsidRPr="009A202D" w:rsidRDefault="00A20CDE" w:rsidP="009A202D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5493FAF9" w14:textId="3E9CA230" w:rsidR="009A202D" w:rsidRPr="009A202D" w:rsidRDefault="00A20CDE" w:rsidP="009A202D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uroczyst</w:t>
            </w:r>
            <w:r w:rsid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ym rozpoczęciu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inauguracji roku szkolnego 2026/2027. </w:t>
            </w:r>
          </w:p>
          <w:p w14:paraId="2D1CFD12" w14:textId="4C0FF268" w:rsidR="00A20CDE" w:rsidRPr="009A202D" w:rsidRDefault="00A20CDE" w:rsidP="009A202D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Zapoznanie uczniów z organizacją pracy świetlicy oraz zasadami obowiązującymi podczas pobytu w świetlicy szkolnej. </w:t>
            </w:r>
          </w:p>
          <w:p w14:paraId="4C2566E1" w14:textId="0C74D00A" w:rsidR="00A20CDE" w:rsidRPr="009A202D" w:rsidRDefault="00A20CDE" w:rsidP="009A202D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Wspólne opracowanie plakatu „Kodeks Przyjaciela Świetlicy”. </w:t>
            </w:r>
          </w:p>
          <w:p w14:paraId="51E8A4EF" w14:textId="240629DE" w:rsidR="00A20CDE" w:rsidRPr="009A202D" w:rsidRDefault="00A20CDE" w:rsidP="009A202D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Przeprowadzenie rozmowy na temat właściwego korzystania z wyposażenia i pomocy dydaktycznych znajdujących się w świetlicy. </w:t>
            </w:r>
          </w:p>
          <w:p w14:paraId="650C493A" w14:textId="29A05567" w:rsidR="00A20CDE" w:rsidRPr="009A202D" w:rsidRDefault="00A20CDE" w:rsidP="009A202D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Organizacja gier i zabaw ruchowych na świeżym powietrzu z przypomnieniem zasad bezpiecznego korzystania z placu zabaw. </w:t>
            </w:r>
          </w:p>
          <w:p w14:paraId="23621F32" w14:textId="1D3DB398" w:rsidR="00A20CDE" w:rsidRPr="009A202D" w:rsidRDefault="00A20CDE" w:rsidP="009A202D">
            <w:pPr>
              <w:pStyle w:val="Akapitzlist"/>
              <w:numPr>
                <w:ilvl w:val="0"/>
                <w:numId w:val="5"/>
              </w:num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Wykonanie dekoracji świetlicowej pod hasłem „Witamy po wakacjach”. </w:t>
            </w:r>
          </w:p>
          <w:p w14:paraId="66F087C5" w14:textId="78B536F7" w:rsidR="00A20CDE" w:rsidRPr="009A202D" w:rsidRDefault="00A20CDE" w:rsidP="009A202D">
            <w:pPr>
              <w:pStyle w:val="Akapitzlist"/>
              <w:numPr>
                <w:ilvl w:val="0"/>
                <w:numId w:val="5"/>
              </w:num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Przygotowanie</w:t>
            </w:r>
            <w:r w:rsidR="009A202D"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gazetki ściennej przedstawiającej najważniejsze zasady obowiązujące w świetlicy szkolnej.</w:t>
            </w:r>
          </w:p>
        </w:tc>
        <w:tc>
          <w:tcPr>
            <w:tcW w:w="3127" w:type="dxa"/>
          </w:tcPr>
          <w:p w14:paraId="644A15A8" w14:textId="77777777" w:rsidR="00391AEE" w:rsidRDefault="00FA296E" w:rsidP="00FA296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9A202D"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wobodne</w:t>
            </w:r>
            <w:r w:rsid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9A202D"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7768C9FF" w14:textId="4F720581" w:rsidR="009A202D" w:rsidRPr="00FA296E" w:rsidRDefault="009A202D" w:rsidP="00391AE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0A1A3FF7" w14:textId="0D35FBC5" w:rsidR="009A202D" w:rsidRPr="009A202D" w:rsidRDefault="00391AEE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="009A202D"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9A202D"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62044B80" w14:textId="77777777" w:rsidR="00FA296E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2C1491D1" w14:textId="60B02EE7" w:rsidR="009A202D" w:rsidRPr="009A202D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19B570AC" w14:textId="77777777" w:rsidR="00FA296E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2C2AC369" w14:textId="74631F52" w:rsidR="009A202D" w:rsidRPr="009A202D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4C76608F" w14:textId="77777777" w:rsidR="00FA296E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7F976DBB" w14:textId="665B025C" w:rsidR="009A202D" w:rsidRPr="009A202D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4ABD971D" w14:textId="77777777" w:rsidR="00FA296E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6F598FEC" w14:textId="0BD6CE86" w:rsidR="009A202D" w:rsidRPr="009A202D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59F34DA3" w14:textId="338B740D" w:rsidR="009A202D" w:rsidRPr="009A202D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 w:rsid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65F65E9F" w14:textId="77777777" w:rsidR="009A202D" w:rsidRPr="009A202D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3798F5FE" w14:textId="6C3E7A09" w:rsidR="009A202D" w:rsidRPr="00391AEE" w:rsidRDefault="009A202D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0221F143" w14:textId="77777777" w:rsidR="009A202D" w:rsidRPr="009A202D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6B313E9A" w14:textId="77777777" w:rsidR="009A202D" w:rsidRPr="009A202D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5B3B7AAE" w14:textId="77777777" w:rsidR="009A202D" w:rsidRPr="009A202D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60611D82" w14:textId="77777777" w:rsidR="00FA296E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13DE42CD" w14:textId="4F468B76" w:rsidR="009A202D" w:rsidRPr="009A202D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64D4B592" w14:textId="77777777" w:rsidR="00FA296E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50B560ED" w14:textId="704010E3" w:rsidR="009A202D" w:rsidRPr="009A202D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7846D241" w14:textId="5954559D" w:rsidR="00A20CDE" w:rsidRPr="009A202D" w:rsidRDefault="009A202D" w:rsidP="009A202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zabawy konstrukcyjne i tematyczne.</w:t>
            </w:r>
          </w:p>
        </w:tc>
        <w:tc>
          <w:tcPr>
            <w:tcW w:w="2430" w:type="dxa"/>
          </w:tcPr>
          <w:p w14:paraId="4815502E" w14:textId="28E2066F" w:rsidR="00A20CDE" w:rsidRPr="009A202D" w:rsidRDefault="009A202D" w:rsidP="009A202D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391AEE" w:rsidRPr="009A202D" w14:paraId="13FC6CE6" w14:textId="74B1BE83" w:rsidTr="00391AEE">
        <w:tc>
          <w:tcPr>
            <w:tcW w:w="1666" w:type="dxa"/>
          </w:tcPr>
          <w:p w14:paraId="67F3F1D7" w14:textId="7B413242" w:rsidR="009A202D" w:rsidRPr="009A202D" w:rsidRDefault="009A202D" w:rsidP="009A2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07.09-11.09.2026</w:t>
            </w:r>
          </w:p>
        </w:tc>
        <w:tc>
          <w:tcPr>
            <w:tcW w:w="2843" w:type="dxa"/>
          </w:tcPr>
          <w:p w14:paraId="64CB55DB" w14:textId="0FC908DB" w:rsidR="009A202D" w:rsidRPr="009A202D" w:rsidRDefault="009A202D" w:rsidP="009A20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19323A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„Wspomnienia i przeżycia z wakacji – dzielenie się doświadczeniami uczniów”  </w:t>
            </w:r>
          </w:p>
          <w:p w14:paraId="28AB36F7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21FE44D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34431AA1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D2F6811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C00933C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337D8178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C268FF9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0F3C374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6EEA60D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2AC4DA00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230DB15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3488FEC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C532471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CA59BD4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D335FEC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2F280FD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F504477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5CA8DD6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B591DC0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F217166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286D156" w14:textId="77777777" w:rsid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EFB96F7" w14:textId="4597B98F" w:rsidR="009A202D" w:rsidRP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„Bezpiecznie</w:t>
            </w: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w drodze do szkoły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”</w:t>
            </w:r>
          </w:p>
          <w:p w14:paraId="1F7329D3" w14:textId="77777777" w:rsidR="009A202D" w:rsidRPr="009A202D" w:rsidRDefault="009A202D" w:rsidP="009A202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491BD85" w14:textId="1F1375C7" w:rsidR="009A202D" w:rsidRPr="009A202D" w:rsidRDefault="009A202D" w:rsidP="009A2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813" w:type="dxa"/>
          </w:tcPr>
          <w:p w14:paraId="76085056" w14:textId="33DAD4EE" w:rsidR="009A202D" w:rsidRPr="00FA296E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Wykonanie pracy plastycznej pt. „Moje wakacyjne wspomnienia” z wykorzystaniem kredek świecowych oraz przygotowanie wystawy i gazetki świetlicowej z prac uczniów. </w:t>
            </w:r>
          </w:p>
          <w:p w14:paraId="37FEF83E" w14:textId="010F2728" w:rsidR="009A202D" w:rsidRPr="00FA296E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Organizacja gier i zabaw ruchowych w kącikach zainteresowań rozwijających współpracę i aktywność dzieci. </w:t>
            </w:r>
          </w:p>
          <w:p w14:paraId="4B8625E2" w14:textId="4E721746" w:rsidR="009A202D" w:rsidRPr="00FA296E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Zorganizowanie prezentacji pamiątek z wakacyjnych wyjazdów połączonej z opowiadaniem uczniów o miejscach odwiedzonych podczas letniego wypoczynku. </w:t>
            </w:r>
          </w:p>
          <w:p w14:paraId="74683440" w14:textId="5515478E" w:rsidR="009A202D" w:rsidRPr="00FA296E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Głośne czytanie wiersza Jana Brzechwy „Wakacje” oraz rozmowa kierowana na temat treści utworu i wakacyjnych przeżyć dzieci. </w:t>
            </w:r>
          </w:p>
          <w:p w14:paraId="2E52B4C6" w14:textId="26F57306" w:rsidR="009A202D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Przeprowadzenie zabaw i aktywności ruchowych na świeżym powietrzu z uwzględnieniem zasad bezpiecznej zabawy.</w:t>
            </w:r>
          </w:p>
          <w:p w14:paraId="578F2728" w14:textId="46F948E3" w:rsidR="009A202D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kodeksu zachowania w świetlicy.</w:t>
            </w:r>
          </w:p>
          <w:p w14:paraId="0DCAC086" w14:textId="77777777" w:rsidR="00391AEE" w:rsidRDefault="00391AEE" w:rsidP="00391AEE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A9BB5AD" w14:textId="77777777" w:rsidR="00391AEE" w:rsidRDefault="00391AEE" w:rsidP="00391AEE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986CA86" w14:textId="77777777" w:rsidR="00391AEE" w:rsidRDefault="00391AEE" w:rsidP="00391AEE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8572A0F" w14:textId="77777777" w:rsidR="00391AEE" w:rsidRDefault="00391AEE" w:rsidP="00391AEE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5410B27" w14:textId="77777777" w:rsidR="00391AEE" w:rsidRPr="009A202D" w:rsidRDefault="00391AEE" w:rsidP="00391AEE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9DE17AD" w14:textId="27364210" w:rsidR="009A202D" w:rsidRPr="009A202D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Zapoznanie się z zasadami bezpiecznego poruszania się po drogach.</w:t>
            </w:r>
          </w:p>
          <w:p w14:paraId="483F2223" w14:textId="3A88D6E6" w:rsidR="009A202D" w:rsidRPr="009A202D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Rozmowa na temat znaków drogowych na podstawie prezentacji multimedialnej.</w:t>
            </w:r>
          </w:p>
          <w:p w14:paraId="390D6DD6" w14:textId="2848D35D" w:rsidR="009A202D" w:rsidRPr="009A202D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Zabawa "Czy znasz znaki drogowe"</w:t>
            </w:r>
          </w:p>
          <w:p w14:paraId="02FFFF33" w14:textId="3831AB9A" w:rsidR="009A202D" w:rsidRPr="009A202D" w:rsidRDefault="009A202D" w:rsidP="00391AEE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Odblask-ważny element</w:t>
            </w:r>
          </w:p>
          <w:p w14:paraId="365C74DF" w14:textId="12574742" w:rsidR="009A202D" w:rsidRPr="009A202D" w:rsidRDefault="009A202D" w:rsidP="009A2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1C05F525" w14:textId="77777777" w:rsid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 rozmowy</w:t>
            </w:r>
          </w:p>
          <w:p w14:paraId="2B952EEA" w14:textId="47C9992C" w:rsidR="009A202D" w:rsidRPr="00FA296E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1535A20C" w14:textId="77777777" w:rsidR="009A202D" w:rsidRP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 tematyczne,</w:t>
            </w:r>
          </w:p>
          <w:p w14:paraId="45806FA4" w14:textId="77777777" w:rsid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4596746F" w14:textId="08D7450B" w:rsidR="009A202D" w:rsidRPr="00FA296E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3C850556" w14:textId="77777777" w:rsid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37FDAA81" w14:textId="6B47CCB4" w:rsidR="009A202D" w:rsidRPr="00FA296E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3601B6B0" w14:textId="77777777" w:rsid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1982EB16" w14:textId="562A761A" w:rsidR="009A202D" w:rsidRPr="00FA296E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3BED2920" w14:textId="77777777" w:rsid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4E8164C3" w14:textId="7ACA3F59" w:rsidR="009A202D" w:rsidRPr="00FA296E" w:rsidRDefault="009A202D" w:rsidP="00FA296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55036867" w14:textId="77777777" w:rsidR="009A202D" w:rsidRP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 dydaktyczne,</w:t>
            </w:r>
          </w:p>
          <w:p w14:paraId="7EC90FE8" w14:textId="77777777" w:rsidR="009A202D" w:rsidRP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027424FB" w14:textId="77777777" w:rsidR="009A202D" w:rsidRP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obserwacja i pokaz,</w:t>
            </w:r>
          </w:p>
          <w:p w14:paraId="3CBB61AA" w14:textId="77777777" w:rsidR="009A202D" w:rsidRP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7B9E7E3D" w14:textId="77777777" w:rsidR="009A202D" w:rsidRP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0A5DE5F2" w14:textId="77777777" w:rsidR="009A202D" w:rsidRP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4F4B2B16" w14:textId="77777777" w:rsidR="009A202D" w:rsidRP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czytanie i praca z tekstem,</w:t>
            </w:r>
          </w:p>
          <w:p w14:paraId="11C0D159" w14:textId="77777777" w:rsidR="009A202D" w:rsidRPr="00FA296E" w:rsidRDefault="009A202D" w:rsidP="00FA296E">
            <w:pPr>
              <w:pStyle w:val="Akapitzlist"/>
              <w:numPr>
                <w:ilvl w:val="0"/>
                <w:numId w:val="8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quizy, zagadki i konkursy,</w:t>
            </w:r>
          </w:p>
          <w:p w14:paraId="37B49F06" w14:textId="6224FEF4" w:rsidR="009A202D" w:rsidRPr="009A202D" w:rsidRDefault="009A202D" w:rsidP="00FA29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1E6A492" w14:textId="6DCB6824" w:rsidR="009A202D" w:rsidRPr="009A202D" w:rsidRDefault="009A202D" w:rsidP="009A2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391AEE" w:rsidRPr="009A202D" w14:paraId="75A31E9B" w14:textId="68444DFA" w:rsidTr="00391AEE">
        <w:tc>
          <w:tcPr>
            <w:tcW w:w="1666" w:type="dxa"/>
          </w:tcPr>
          <w:p w14:paraId="55EA7DE2" w14:textId="02BC24A2" w:rsidR="00391AEE" w:rsidRPr="009A202D" w:rsidRDefault="00391AEE" w:rsidP="00391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14.09-18.09.2026</w:t>
            </w:r>
          </w:p>
        </w:tc>
        <w:tc>
          <w:tcPr>
            <w:tcW w:w="2843" w:type="dxa"/>
          </w:tcPr>
          <w:p w14:paraId="1FEC2823" w14:textId="68CCC685" w:rsidR="00391AEE" w:rsidRPr="009A202D" w:rsidRDefault="00391AEE" w:rsidP="00391AE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„Międzynarodowy Dzień Kropki – rozwijanie kreatywności i talentów uczniów”</w:t>
            </w:r>
          </w:p>
        </w:tc>
        <w:tc>
          <w:tcPr>
            <w:tcW w:w="4813" w:type="dxa"/>
          </w:tcPr>
          <w:p w14:paraId="5162C4BC" w14:textId="4AA1FD43" w:rsidR="00391AEE" w:rsidRPr="00391AEE" w:rsidRDefault="00391AEE" w:rsidP="00391AEE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Zorganizowanie warsztatów plastycznych z okazji Międzynarodowego Dnia Kropki z wykorzystaniem farb plakatowych i różnorodnych technik twórczych. </w:t>
            </w:r>
          </w:p>
          <w:p w14:paraId="552239AF" w14:textId="04B098BD" w:rsidR="00391AEE" w:rsidRPr="00391AEE" w:rsidRDefault="00391AEE" w:rsidP="00391AEE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Przygotowanie gazetki świetlicowej poświęconej obchodom Międzynarodowego Dnia Kropki oraz prezentacja prac wykonanych przez uczniów. </w:t>
            </w:r>
          </w:p>
          <w:p w14:paraId="1D0BE32A" w14:textId="60A59AF9" w:rsidR="00391AEE" w:rsidRPr="00391AEE" w:rsidRDefault="00391AEE" w:rsidP="00391AEE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Organizacja swobodnych zabaw w kącikach zainteresowań, układanie puzzli oraz gier rozwijających spostrzegawczość i logiczne myślenie. </w:t>
            </w:r>
          </w:p>
          <w:p w14:paraId="0E4E8724" w14:textId="2355667B" w:rsidR="00391AEE" w:rsidRPr="00391AEE" w:rsidRDefault="00391AEE" w:rsidP="00391AEE">
            <w:pPr>
              <w:pStyle w:val="Akapitzlist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Przeprowadzenie rozmowy kierowanej na temat wartości przyjaźni oraz wspólne opracowanie „Kodeksu Dobrego Przyjaciela”. Głośne czytanie baśni </w:t>
            </w:r>
            <w:r w:rsidRPr="00391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„Brzydkie kaczątko”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oraz omówienie jej treści, bohaterów i przesłania dotyczącego akceptacji, szacunku i wiary we własne możliwości.</w:t>
            </w:r>
          </w:p>
        </w:tc>
        <w:tc>
          <w:tcPr>
            <w:tcW w:w="3127" w:type="dxa"/>
          </w:tcPr>
          <w:p w14:paraId="711AC3A8" w14:textId="77777777" w:rsidR="00391AEE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2AD10270" w14:textId="77777777" w:rsidR="00391AEE" w:rsidRPr="00FA296E" w:rsidRDefault="00391AEE" w:rsidP="00391AE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2F5746A6" w14:textId="77777777" w:rsidR="00391AEE" w:rsidRPr="009A202D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423E1E7A" w14:textId="77777777" w:rsidR="00391AEE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642415CB" w14:textId="77777777" w:rsidR="00391AEE" w:rsidRPr="009A202D" w:rsidRDefault="00391AEE" w:rsidP="00391AE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57650707" w14:textId="77777777" w:rsidR="00391AEE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59CB822A" w14:textId="77777777" w:rsidR="00391AEE" w:rsidRPr="009A202D" w:rsidRDefault="00391AEE" w:rsidP="00391AE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6F4D714D" w14:textId="77777777" w:rsidR="00391AEE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09009455" w14:textId="77777777" w:rsidR="00391AEE" w:rsidRPr="009A202D" w:rsidRDefault="00391AEE" w:rsidP="00391AE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76473001" w14:textId="77777777" w:rsidR="00391AEE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2409A03C" w14:textId="77777777" w:rsidR="00391AEE" w:rsidRPr="009A202D" w:rsidRDefault="00391AEE" w:rsidP="00391AE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2054D9AB" w14:textId="77777777" w:rsidR="00391AEE" w:rsidRPr="009A202D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722F2D9D" w14:textId="77777777" w:rsidR="00391AEE" w:rsidRPr="009A202D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16F5DE98" w14:textId="77777777" w:rsidR="00391AEE" w:rsidRPr="00391AEE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716918C0" w14:textId="77777777" w:rsidR="00391AEE" w:rsidRPr="009A202D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67E76C0B" w14:textId="77777777" w:rsidR="00391AEE" w:rsidRPr="009A202D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3428CA39" w14:textId="77777777" w:rsidR="00391AEE" w:rsidRPr="009A202D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1BE2B996" w14:textId="77777777" w:rsidR="00391AEE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63F670E7" w14:textId="77777777" w:rsidR="00391AEE" w:rsidRPr="009A202D" w:rsidRDefault="00391AEE" w:rsidP="00391AEE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00563DB7" w14:textId="77777777" w:rsidR="00391AEE" w:rsidRDefault="00391AEE" w:rsidP="00391AEE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7F5F894F" w14:textId="77777777" w:rsidR="0003200D" w:rsidRDefault="00391AEE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2EA0E0EF" w14:textId="0F23A100" w:rsidR="00391AEE" w:rsidRPr="0003200D" w:rsidRDefault="00391AEE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1F7060F7" w14:textId="3227DC5B" w:rsidR="00391AEE" w:rsidRPr="009A202D" w:rsidRDefault="00391AEE" w:rsidP="00391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4A92E052" w14:textId="3544A1D9" w:rsidTr="00391AEE">
        <w:tc>
          <w:tcPr>
            <w:tcW w:w="1666" w:type="dxa"/>
          </w:tcPr>
          <w:p w14:paraId="0DDA18CC" w14:textId="41D90A88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21.09-25.09.2026</w:t>
            </w:r>
          </w:p>
        </w:tc>
        <w:tc>
          <w:tcPr>
            <w:tcW w:w="2843" w:type="dxa"/>
          </w:tcPr>
          <w:p w14:paraId="02F60096" w14:textId="5C457B6C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„Pożegnanie lata i powitanie jesieni – zajęcia tematyczne w świetlicy szkolnej”</w:t>
            </w:r>
          </w:p>
        </w:tc>
        <w:tc>
          <w:tcPr>
            <w:tcW w:w="4813" w:type="dxa"/>
          </w:tcPr>
          <w:p w14:paraId="04E6C4ED" w14:textId="493D85C0" w:rsidR="0003200D" w:rsidRPr="00FA296E" w:rsidRDefault="0003200D" w:rsidP="0003200D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Przygotowanie gazetki świetlicowej pod hasłem „Pani Jesień” z wykorzystaniem jesiennych motywów i prac uczniów. </w:t>
            </w:r>
          </w:p>
          <w:p w14:paraId="241D5FBD" w14:textId="5C997D8B" w:rsidR="0003200D" w:rsidRPr="00FA296E" w:rsidRDefault="0003200D" w:rsidP="0003200D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Zorganizowanie warsztatów plastycznych inspirowanych jesienią – zbieranie kolorowych liści oraz wykonanie kreatywnych prac z wykorzystaniem materiału przyrodniczego. </w:t>
            </w:r>
          </w:p>
          <w:p w14:paraId="15EE8C83" w14:textId="0FC0D3A4" w:rsidR="0003200D" w:rsidRPr="00FA296E" w:rsidRDefault="0003200D" w:rsidP="0003200D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Głośne czytanie wiersza </w:t>
            </w:r>
            <w:r w:rsidRPr="00FA2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„Jesienny Pociąg”</w:t>
            </w: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autorstwa </w:t>
            </w:r>
            <w:r w:rsidRPr="00FA29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Doroty Gellner</w:t>
            </w: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oraz rozmowa z uczniami na temat oznak jesieni i zmian zachodzących w przyrodzie. </w:t>
            </w:r>
          </w:p>
          <w:p w14:paraId="41B15190" w14:textId="288AE178" w:rsidR="0003200D" w:rsidRPr="00FA296E" w:rsidRDefault="0003200D" w:rsidP="0003200D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3CA75B9F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7B72C01E" w14:textId="77777777" w:rsidR="0003200D" w:rsidRPr="00FA296E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7C414B89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6FFBC4B9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28B6D416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08F3129B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701D8A24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38496C02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73C155FA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5B0C3C13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7F69803D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0D698E1D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257D9C05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5ED7291B" w14:textId="77777777" w:rsidR="0003200D" w:rsidRPr="00391AEE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7F50E0F9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5CD3AD70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3FB17AA1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16BA3D45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01CD3E30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39D75ACE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15C3607D" w14:textId="77777777" w:rsidR="0003200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32AC7C60" w14:textId="6EF48435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501CB90" w14:textId="29DE9E0D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0DFE8229" w14:textId="50EB22F6" w:rsidTr="00391AEE">
        <w:tc>
          <w:tcPr>
            <w:tcW w:w="1666" w:type="dxa"/>
          </w:tcPr>
          <w:p w14:paraId="7FB48FEA" w14:textId="1F5B952E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28.09- 02.10.2026</w:t>
            </w:r>
          </w:p>
        </w:tc>
        <w:tc>
          <w:tcPr>
            <w:tcW w:w="2843" w:type="dxa"/>
          </w:tcPr>
          <w:p w14:paraId="13528765" w14:textId="06EF8F13" w:rsidR="0003200D" w:rsidRPr="009A202D" w:rsidRDefault="0003200D" w:rsidP="000320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„Międzynarodowy Dzień Jabłka – zajęcia edukacyjno-profilaktyczne promujące zdrowe odżywianie”</w:t>
            </w:r>
          </w:p>
          <w:p w14:paraId="4D01F3F3" w14:textId="44A125A2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13" w:type="dxa"/>
          </w:tcPr>
          <w:p w14:paraId="799554B0" w14:textId="0E44C370" w:rsidR="0003200D" w:rsidRPr="0003200D" w:rsidRDefault="0003200D" w:rsidP="0003200D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320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Obchody Dnia Jabłka – rozmowa z uczniami na temat zasad zdrowego odżywiania oraz roli owoców i warzyw w codziennej diecie. Wspólne wykonanie piramidy zdrowego żywienia. </w:t>
            </w:r>
          </w:p>
          <w:p w14:paraId="70DECE1C" w14:textId="0145FAFD" w:rsidR="0003200D" w:rsidRPr="0003200D" w:rsidRDefault="0003200D" w:rsidP="0003200D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320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Przygotowanie gazetki świetlicowej z okazji Dnia Jabłka oraz rozwiązywanie kart pracy związanych ze zdrowym stylem życia. </w:t>
            </w:r>
          </w:p>
          <w:p w14:paraId="2E95F0D9" w14:textId="31A5DFBD" w:rsidR="0003200D" w:rsidRPr="0003200D" w:rsidRDefault="0003200D" w:rsidP="0003200D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320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Wykonanie pracy plastyczno-technicznej z wykorzystaniem kolorowej bibuły pt. „Moje kolorowe jabłko”. </w:t>
            </w:r>
          </w:p>
          <w:p w14:paraId="4945853B" w14:textId="28EE2691" w:rsidR="0003200D" w:rsidRPr="0003200D" w:rsidRDefault="0003200D" w:rsidP="0003200D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320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Obchody Dnia Chłopaka – przygotowanie przez uczennice kartek z życzeniami oraz wspólne złożenie życzeń kolegom z grupy. </w:t>
            </w:r>
          </w:p>
          <w:p w14:paraId="0B14FE74" w14:textId="3043B64B" w:rsidR="0003200D" w:rsidRPr="0003200D" w:rsidRDefault="0003200D" w:rsidP="0003200D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320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Organizacja swobodnych gier i zabaw w kącikach zainteresowań, budowanie konstrukcji z klocków LEGO oraz rozwijanie kreatywności i współpracy. </w:t>
            </w:r>
          </w:p>
          <w:p w14:paraId="4C2A4DFB" w14:textId="4534F20E" w:rsidR="0003200D" w:rsidRPr="0003200D" w:rsidRDefault="0003200D" w:rsidP="0003200D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0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Przeprowadzenie akcji „Poczęstuj się jabłkiem” –zorganizowanie poczęstunku dla uczniów, nauczycieli oraz wszystkich pracowników szkoły oraz rozmowa na temat kształtowania zdrowych nawyków żywieniowych.</w:t>
            </w:r>
          </w:p>
        </w:tc>
        <w:tc>
          <w:tcPr>
            <w:tcW w:w="3127" w:type="dxa"/>
          </w:tcPr>
          <w:p w14:paraId="70C17E51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4A17EA27" w14:textId="77777777" w:rsidR="0003200D" w:rsidRPr="00FA296E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127EB668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22287E43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068098F3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0E785622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398CFE24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70FE6FDC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6C164162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2CD72D30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55ED4328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0A3642A1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5EA6DFF2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42EA2F5D" w14:textId="77777777" w:rsidR="0003200D" w:rsidRPr="00391AEE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2D27E491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6E786A16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1C8ABEE9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11CAC04C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2A3FDA4F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6EA6D31A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10FD7473" w14:textId="77777777" w:rsidR="0003200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23D76730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7A9146D" w14:textId="5C621D81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45847F73" w14:textId="5C818A5D" w:rsidTr="00391AEE">
        <w:tc>
          <w:tcPr>
            <w:tcW w:w="1666" w:type="dxa"/>
          </w:tcPr>
          <w:p w14:paraId="77D4088D" w14:textId="36361AE1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05.10-09.10.2026</w:t>
            </w:r>
          </w:p>
        </w:tc>
        <w:tc>
          <w:tcPr>
            <w:tcW w:w="2843" w:type="dxa"/>
          </w:tcPr>
          <w:p w14:paraId="1C590921" w14:textId="32E5AD4C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Biblioteka szkolna jako centrum czytelnictwa i rozwijania zainteresowań literackich uczniów”</w:t>
            </w:r>
          </w:p>
        </w:tc>
        <w:tc>
          <w:tcPr>
            <w:tcW w:w="4813" w:type="dxa"/>
          </w:tcPr>
          <w:p w14:paraId="0FF1A631" w14:textId="483AE4EA" w:rsidR="0003200D" w:rsidRPr="00391AEE" w:rsidRDefault="0003200D" w:rsidP="0003200D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Zapoznanie uczniów z biblioteką szkolną, udział w uroczystym pasowaniu na czytelnika oraz omówienie zasad korzystania z biblioteki i poszanowania książek. </w:t>
            </w:r>
          </w:p>
          <w:p w14:paraId="448166D7" w14:textId="7CFB4DF6" w:rsidR="0003200D" w:rsidRPr="00391AEE" w:rsidRDefault="0003200D" w:rsidP="0003200D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Wykonanie przez uczniów własnych, kreatywnych zakładek do książek z wykorzystaniem różnych materiałów plastycznych. </w:t>
            </w:r>
          </w:p>
          <w:p w14:paraId="4BB19DA3" w14:textId="77777777" w:rsidR="0003200D" w:rsidRDefault="0003200D" w:rsidP="0003200D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Głośne czytanie baśni </w:t>
            </w:r>
            <w:r w:rsidRPr="00391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„Calineczka”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oraz rozmowa z uczniami na temat treści utworu, bohaterów i jego przesłania. </w:t>
            </w:r>
          </w:p>
          <w:p w14:paraId="78ED26AF" w14:textId="00941336" w:rsidR="0003200D" w:rsidRPr="0003200D" w:rsidRDefault="0003200D" w:rsidP="0003200D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320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Przeprowadzenie pogadanki pt. „Dlaczego warto czytać książki?” oraz rozmowa o korzyściach płynących z czytania. </w:t>
            </w:r>
          </w:p>
          <w:p w14:paraId="3CF20874" w14:textId="6C74360D" w:rsidR="0003200D" w:rsidRPr="0003200D" w:rsidRDefault="0003200D" w:rsidP="0003200D">
            <w:pPr>
              <w:pStyle w:val="Akapitzlist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320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Organizacja gier stolikowych, układania puzzli oraz innych zabaw rozwijających logiczne myślenie i współpracę. </w:t>
            </w:r>
          </w:p>
          <w:p w14:paraId="217CA2F6" w14:textId="1B5BF0FD" w:rsidR="0003200D" w:rsidRPr="0003200D" w:rsidRDefault="0003200D" w:rsidP="0003200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200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Obchody Dnia Drzewa – wykonanie prac plastycznych przedstawiających drzewa z wykorzystaniem farb i kredek oraz rozmowa o gatunkach drzew występujących w polskich lasach i ich znaczeniu dla środowiska.</w:t>
            </w:r>
          </w:p>
        </w:tc>
        <w:tc>
          <w:tcPr>
            <w:tcW w:w="3127" w:type="dxa"/>
          </w:tcPr>
          <w:p w14:paraId="312EA7E8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65EC3291" w14:textId="77777777" w:rsidR="0003200D" w:rsidRPr="00FA296E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315CC2DD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4EAC5820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44BD942C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37EA3FF1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30A3BFDE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15046DC9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65F46C18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6CE3B7C6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770E05B6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6FFE0EC6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0089C548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40621EAB" w14:textId="77777777" w:rsidR="0003200D" w:rsidRPr="00391AEE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0F3F52DA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0B5A3423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1E8EEC5F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6C0EC131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0D1655FC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2CED6EA7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2BBAC8CC" w14:textId="77777777" w:rsidR="0003200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6E4C1D8D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70A5F9C8" w14:textId="3B12D453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05C6C220" w14:textId="2A6C725B" w:rsidTr="00391AEE">
        <w:tc>
          <w:tcPr>
            <w:tcW w:w="1666" w:type="dxa"/>
          </w:tcPr>
          <w:p w14:paraId="071A2E94" w14:textId="186D09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12.10-16.10. 2026</w:t>
            </w:r>
          </w:p>
        </w:tc>
        <w:tc>
          <w:tcPr>
            <w:tcW w:w="2843" w:type="dxa"/>
          </w:tcPr>
          <w:p w14:paraId="1279A867" w14:textId="636C56ED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Edukacji Narodowej – uroczystości szkolne oraz kształtowanie postaw szacunku wobec nauczycieli i pracowników szkoły”</w:t>
            </w:r>
          </w:p>
        </w:tc>
        <w:tc>
          <w:tcPr>
            <w:tcW w:w="4813" w:type="dxa"/>
          </w:tcPr>
          <w:p w14:paraId="7D9D51C6" w14:textId="3E4965F7" w:rsidR="0003200D" w:rsidRPr="00EF4508" w:rsidRDefault="0003200D" w:rsidP="00EF4508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F45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Zapoznanie uczniów klas pierwszych z hymnem szkoły oraz omówienie zasad właściwego zachowania podczas jego wykonywania. </w:t>
            </w:r>
          </w:p>
          <w:p w14:paraId="175704AE" w14:textId="6B23703B" w:rsidR="0003200D" w:rsidRPr="00EF4508" w:rsidRDefault="0003200D" w:rsidP="00EF4508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F45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Przeprowadzenie rozmowy kierowanej na temat pracy nauczyciela oraz znaczenia szacunku i życzliwości wobec wszystkich pracowników szkoły. </w:t>
            </w:r>
          </w:p>
          <w:p w14:paraId="005B427C" w14:textId="6A0E3F0A" w:rsidR="0003200D" w:rsidRPr="00EF4508" w:rsidRDefault="0003200D" w:rsidP="00EF4508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F45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Wykonanie przez dzieci okolicznościowych laurek i kartek z życzeniami dla nauczycieli oraz pracowników szkoły. </w:t>
            </w:r>
          </w:p>
          <w:p w14:paraId="7DB495B0" w14:textId="0F1DF9DF" w:rsidR="0003200D" w:rsidRPr="00EF4508" w:rsidRDefault="0003200D" w:rsidP="00EF4508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F45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Przygotowanie gazetki świetlicowej z okazji Dnia Edukacji Narodowej z wykorzystaniem prac wykonanych przez uczniów. </w:t>
            </w:r>
          </w:p>
          <w:p w14:paraId="159B66E3" w14:textId="52123C12" w:rsidR="0003200D" w:rsidRPr="00EF4508" w:rsidRDefault="0003200D" w:rsidP="00EF450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5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zabaw w kącikach zainteresowań, budowanie konstrukcji z klocków magnetycznych oraz swobodne zabawy integracyjne na dyw</w:t>
            </w:r>
            <w:r w:rsidR="00EF45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anie.</w:t>
            </w:r>
          </w:p>
        </w:tc>
        <w:tc>
          <w:tcPr>
            <w:tcW w:w="3127" w:type="dxa"/>
          </w:tcPr>
          <w:p w14:paraId="1C1E2F7B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4D103EAD" w14:textId="77777777" w:rsidR="0003200D" w:rsidRPr="00FA296E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03414725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7A53172D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60AD1727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6B5E2309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1572F161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75A2D94C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03772842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0D5011F8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53CE0E17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22FF6EA2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3C44145E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1ACE39FC" w14:textId="77777777" w:rsidR="0003200D" w:rsidRPr="00391AEE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7493383C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4EE13EC5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3231F7D7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41FDB8A4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3DA134A2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6C6D0882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2DEC6561" w14:textId="77777777" w:rsidR="0003200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71F1933E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1D6BDAE9" w14:textId="5C6854A9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6E8422D9" w14:textId="4DB9EBEB" w:rsidTr="00391AEE">
        <w:tc>
          <w:tcPr>
            <w:tcW w:w="1666" w:type="dxa"/>
          </w:tcPr>
          <w:p w14:paraId="3511E6D2" w14:textId="7550B5E2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19.10-23.10.2026</w:t>
            </w:r>
          </w:p>
        </w:tc>
        <w:tc>
          <w:tcPr>
            <w:tcW w:w="2843" w:type="dxa"/>
          </w:tcPr>
          <w:p w14:paraId="0AD0CBAD" w14:textId="58711389" w:rsidR="0003200D" w:rsidRPr="009A202D" w:rsidRDefault="00E40052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03200D"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Międzynarodowy Dzień Kundelka – kształtowanie postaw empatii wobec zwierząt oraz zajęcia tematyczne w świetlicy szkolnej”</w:t>
            </w:r>
          </w:p>
        </w:tc>
        <w:tc>
          <w:tcPr>
            <w:tcW w:w="4813" w:type="dxa"/>
          </w:tcPr>
          <w:p w14:paraId="36E9AF56" w14:textId="2EE06FAF" w:rsidR="0003200D" w:rsidRPr="00E40052" w:rsidRDefault="0003200D" w:rsidP="00E40052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Obchody „Dnia Kundelka” – rozmowa z uczniami na temat różnych ras psów oraz przygotowanie gazetki świetlicowej poświęconej tematyce zwierząt. </w:t>
            </w:r>
          </w:p>
          <w:p w14:paraId="3DF84C2F" w14:textId="70F7D8BE" w:rsidR="0003200D" w:rsidRPr="00E40052" w:rsidRDefault="0003200D" w:rsidP="00E40052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Wykonanie pracy plastycznej pt. „Mój ulubiony kundelek” z wykorzystaniem różnych technik plastycznych. </w:t>
            </w:r>
          </w:p>
          <w:p w14:paraId="798F8E06" w14:textId="61358274" w:rsidR="0003200D" w:rsidRPr="00E40052" w:rsidRDefault="0003200D" w:rsidP="00E40052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Przeprowadzenie pogadanki na temat właściwej opieki nad zwierzętami oraz rozmowa o tym, dlaczego zwierzęta są naszymi przyjaciółmi. </w:t>
            </w:r>
          </w:p>
          <w:p w14:paraId="5C65E98A" w14:textId="5000FF38" w:rsidR="0003200D" w:rsidRPr="00E40052" w:rsidRDefault="0003200D" w:rsidP="00E40052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Głośne czytanie fragmentów książki „101 dalmatyńczyków” oraz rozmowa na temat treści utworu, a także wykonanie prac plastycznych inspirowanych lekturą. </w:t>
            </w:r>
          </w:p>
          <w:p w14:paraId="5C922AE3" w14:textId="3EE771AE" w:rsidR="0003200D" w:rsidRPr="00E40052" w:rsidRDefault="0003200D" w:rsidP="00E40052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Rozwiązywanie quizów, zagadek i krzyżówek rozwijających wiedzę oraz logiczne myślenie uczniów.</w:t>
            </w:r>
          </w:p>
        </w:tc>
        <w:tc>
          <w:tcPr>
            <w:tcW w:w="3127" w:type="dxa"/>
          </w:tcPr>
          <w:p w14:paraId="5E034CA5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3FA04ECD" w14:textId="77777777" w:rsidR="0003200D" w:rsidRPr="00FA296E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03FBE7CB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71F7F7A3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50E41E73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5A7113E4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3F15042B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244DC681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56C51762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621EE03E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558D9BF7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34A52CB8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3FB16E74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14E7294A" w14:textId="77777777" w:rsidR="0003200D" w:rsidRPr="00391AEE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0327CADC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289E1EA2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5509F5FC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7A2E99D0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68CFB586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0373C45A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0B406F0A" w14:textId="77777777" w:rsidR="0003200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3E4E7FDF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709C76F3" w14:textId="2984AF70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6467699E" w14:textId="3D8C4DA6" w:rsidTr="00391AEE">
        <w:tc>
          <w:tcPr>
            <w:tcW w:w="1666" w:type="dxa"/>
          </w:tcPr>
          <w:p w14:paraId="5E39DD9C" w14:textId="01D6C0DC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26.10-30.10.2026</w:t>
            </w:r>
          </w:p>
        </w:tc>
        <w:tc>
          <w:tcPr>
            <w:tcW w:w="2843" w:type="dxa"/>
          </w:tcPr>
          <w:p w14:paraId="138A2E88" w14:textId="77777777" w:rsidR="0003200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E400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Dary jesieni</w:t>
            </w: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zajęcia tematyczne rozwijające kreatywność i poznawanie tradycji związanych z obrzędami jesiennymi”</w:t>
            </w:r>
          </w:p>
          <w:p w14:paraId="0BFE1905" w14:textId="77777777" w:rsidR="00E40052" w:rsidRDefault="00E40052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F79065" w14:textId="444C3B0E" w:rsidR="00E40052" w:rsidRPr="009A202D" w:rsidRDefault="00E40052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„Pamiętamy i wspominamy- Wszystkich Świętych”</w:t>
            </w:r>
          </w:p>
        </w:tc>
        <w:tc>
          <w:tcPr>
            <w:tcW w:w="4813" w:type="dxa"/>
          </w:tcPr>
          <w:p w14:paraId="25175ED4" w14:textId="2FF3F269" w:rsidR="0003200D" w:rsidRPr="00E40052" w:rsidRDefault="0003200D" w:rsidP="00E40052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Zorganizowanie akcji „Dary Jesieni” oraz stworzenie wystawy z kolorowymi dyniami przed świetlicą szkolną. </w:t>
            </w:r>
          </w:p>
          <w:p w14:paraId="160CB6FE" w14:textId="35D2215E" w:rsidR="0003200D" w:rsidRPr="00E40052" w:rsidRDefault="0003200D" w:rsidP="00E40052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Przygotowanie</w:t>
            </w:r>
            <w:r w:rsidR="00E40052"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tematycznej</w:t>
            </w: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gazetki świetlicowej z wykorzystaniem prac plastycznych uczniów. </w:t>
            </w:r>
          </w:p>
          <w:p w14:paraId="00D4DFBB" w14:textId="65A75160" w:rsidR="0003200D" w:rsidRPr="00E40052" w:rsidRDefault="0003200D" w:rsidP="00E40052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Wykonanie pracy plastycznej pt. „Kolorowa dynia” przy użyciu kredek świecowych i różnych technik dekoracyjnych. </w:t>
            </w:r>
          </w:p>
          <w:p w14:paraId="76551FC3" w14:textId="77777777" w:rsidR="00E40052" w:rsidRPr="00E40052" w:rsidRDefault="0003200D" w:rsidP="00E40052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Przeprowadzenie rozmowy z dziećmi na temat dnia 1 listopada – Święta Zmarłych oraz omówienie właściwego i kulturalnego zachowania na cmentarzu. </w:t>
            </w:r>
          </w:p>
          <w:p w14:paraId="42B2E77C" w14:textId="7953ED5B" w:rsidR="0003200D" w:rsidRPr="00E40052" w:rsidRDefault="0003200D" w:rsidP="0099154C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05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gier i zabaw stolikowych w kącikach zainteresowań rozwijających współpracę i logiczne myślenie.</w:t>
            </w:r>
          </w:p>
        </w:tc>
        <w:tc>
          <w:tcPr>
            <w:tcW w:w="3127" w:type="dxa"/>
          </w:tcPr>
          <w:p w14:paraId="555CE72C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681D66F0" w14:textId="77777777" w:rsidR="0003200D" w:rsidRPr="00FA296E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4B02EADD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49F90CC8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726C2F18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3B578EC6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290D20DE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77B29D71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1A4EEC1E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60C4FC4F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0010527F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0D3985EA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72D32930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29E0135D" w14:textId="77777777" w:rsidR="0003200D" w:rsidRPr="00391AEE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1453A10B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6755D6B2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631A513D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03AB848E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6608E492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7E359C96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69C527BE" w14:textId="77777777" w:rsidR="0003200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765CABB0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A8BBF6E" w14:textId="624B1F92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39DD51DD" w14:textId="6E3BCEE7" w:rsidTr="00391AEE">
        <w:tc>
          <w:tcPr>
            <w:tcW w:w="1666" w:type="dxa"/>
          </w:tcPr>
          <w:p w14:paraId="6E4BCFFA" w14:textId="5E9E6746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02.11-06.11.2026</w:t>
            </w:r>
          </w:p>
        </w:tc>
        <w:tc>
          <w:tcPr>
            <w:tcW w:w="2843" w:type="dxa"/>
          </w:tcPr>
          <w:p w14:paraId="6D769424" w14:textId="15A228C0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„Tydzień Postaci z Bajek – rozwijanie wyobraźni i zainteresowań czytelniczych uczniów poprzez zabawy i zajęcia tematyczne”</w:t>
            </w:r>
          </w:p>
        </w:tc>
        <w:tc>
          <w:tcPr>
            <w:tcW w:w="4813" w:type="dxa"/>
          </w:tcPr>
          <w:p w14:paraId="781723A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Tygodnia Postaci z Bajek w świetlicy szkolnej, w tym wykonanie gazetki świetlicowej przedstawiającej różne postacie bajkowe. </w:t>
            </w:r>
          </w:p>
          <w:p w14:paraId="2AC0043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pracy plastycznej pt. „Moja ulubiona postać z bajki”. </w:t>
            </w:r>
          </w:p>
          <w:p w14:paraId="236F0C6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piżama party w świetlicy szkolnej w ramach integracji dzieci wraz ze stworzeniem fotobudki do pamiątkowych zdjęć. </w:t>
            </w:r>
          </w:p>
          <w:p w14:paraId="763B6B0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Głośne czytanie bajki „Czerwony Kapturek” oraz omówienie jej treści z dziećmi, a także wykonanie pracy plastycznej inspirowanej utworem. </w:t>
            </w:r>
          </w:p>
          <w:p w14:paraId="60862B2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zabaw ruchowych, układania puzzli oraz gier integracyjnych w kącikach zainteresowań. </w:t>
            </w:r>
          </w:p>
          <w:p w14:paraId="1631A2B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konkursu pt. „Moja ulubiona postać z bajki” oraz zorganizowanie z okazji Tygodnia Postaci z Bajek piżama party na sali gimnastycznej. </w:t>
            </w:r>
          </w:p>
          <w:p w14:paraId="6E11BF1B" w14:textId="093C783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Przypomnienie uczniom zasad obowiązujących w świetlicy szkolnej poprzez rozmowę kierowaną i omówienie właściwych zachowań.</w:t>
            </w:r>
          </w:p>
        </w:tc>
        <w:tc>
          <w:tcPr>
            <w:tcW w:w="3127" w:type="dxa"/>
          </w:tcPr>
          <w:p w14:paraId="0C7FFFDB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258734B3" w14:textId="77777777" w:rsidR="0003200D" w:rsidRPr="00FA296E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4EFD7D16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6DB48876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41E3FE0B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6295CA7B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2785AC66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4E33851E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2986B55A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2FE8154A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75857851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1C65C3B9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07125346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65114758" w14:textId="77777777" w:rsidR="0003200D" w:rsidRPr="00391AEE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62EAED88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69A77031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5787F652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16017E8F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5260F476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6C8F3BC4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4DF4B36E" w14:textId="77777777" w:rsidR="0003200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3D28CAB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077D5BFF" w14:textId="7707139B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52AF96D9" w14:textId="6F3F04A6" w:rsidTr="00391AEE">
        <w:tc>
          <w:tcPr>
            <w:tcW w:w="1666" w:type="dxa"/>
          </w:tcPr>
          <w:p w14:paraId="7A9A6A37" w14:textId="56E02258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09.11-13.11.2026</w:t>
            </w:r>
          </w:p>
        </w:tc>
        <w:tc>
          <w:tcPr>
            <w:tcW w:w="2843" w:type="dxa"/>
          </w:tcPr>
          <w:p w14:paraId="28A39357" w14:textId="5F884D4C" w:rsidR="0003200D" w:rsidRPr="009A202D" w:rsidRDefault="0003200D" w:rsidP="000320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„Święto Niepodległości – kształtowanie postaw patriotycznych oraz poznawanie symboli narodowych”</w:t>
            </w:r>
          </w:p>
          <w:p w14:paraId="734AB3B6" w14:textId="0B0A5553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„Dzień Jeża – zajęcia przyrodnicze dotyczące zwierząt leśnych oraz ich ochrony”</w:t>
            </w:r>
          </w:p>
        </w:tc>
        <w:tc>
          <w:tcPr>
            <w:tcW w:w="4813" w:type="dxa"/>
          </w:tcPr>
          <w:p w14:paraId="5B759BD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Obchody Międzynarodowego Dnia Jeża – wizyta jeża pigmejskiego przyniesionego przez ucznia klasy VIII, rozmowa o zwyczajach i środowisku życia jeży oraz stworzenie gazetki świetlicowej. </w:t>
            </w:r>
          </w:p>
          <w:p w14:paraId="49E7C58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pracy plastycznej pt. „Orzeł biały – nasze godło” z wykorzystaniem różnych technik plastycznych. </w:t>
            </w:r>
          </w:p>
          <w:p w14:paraId="5B9241C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z dziećmi na temat Święta 11 listopada, omówienie symboli narodowych (flagi i godła Polski) oraz wykonanie gazetki świetlicowej. </w:t>
            </w:r>
          </w:p>
          <w:p w14:paraId="14F373A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Zapoznanie uczniów z hymnem państwowym „Mazurek Dąbrowskiego” i omówienie zasad właściwego zachowania podczas jego wykonywania. </w:t>
            </w:r>
          </w:p>
          <w:p w14:paraId="5AA86BC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prac plastycznych związanych z jeżami przy użyciu papierowych talerzyków, farb oraz innych materiałów plastycznych. </w:t>
            </w:r>
          </w:p>
          <w:p w14:paraId="455E6E05" w14:textId="0A3BFEFA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Przeprowadzenie pogadanki o znaczeniu symboli narodowych oraz kształtowanie postaw patriotycznych u uczniów.</w:t>
            </w:r>
          </w:p>
        </w:tc>
        <w:tc>
          <w:tcPr>
            <w:tcW w:w="3127" w:type="dxa"/>
          </w:tcPr>
          <w:p w14:paraId="3A162C56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Swobodne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rozmowy </w:t>
            </w:r>
          </w:p>
          <w:p w14:paraId="7FAFBBB3" w14:textId="77777777" w:rsidR="0003200D" w:rsidRPr="00FA296E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9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wypowiedzi uczniów,</w:t>
            </w:r>
          </w:p>
          <w:p w14:paraId="13C0C7C7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Pogadanki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tematyczne,</w:t>
            </w:r>
          </w:p>
          <w:p w14:paraId="65BCD99C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zabawy integracyjne </w:t>
            </w:r>
          </w:p>
          <w:p w14:paraId="18F517FB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ruchowe,</w:t>
            </w:r>
          </w:p>
          <w:p w14:paraId="0DA5B7A7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plastyczne </w:t>
            </w:r>
          </w:p>
          <w:p w14:paraId="29832F60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techniczne,</w:t>
            </w:r>
          </w:p>
          <w:p w14:paraId="28BD4813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indywidualna </w:t>
            </w:r>
          </w:p>
          <w:p w14:paraId="0082BE59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grupowa,</w:t>
            </w:r>
          </w:p>
          <w:p w14:paraId="32CD0DB6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wykonywanie prac </w:t>
            </w:r>
          </w:p>
          <w:p w14:paraId="7F93CD7D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dekoracji tematycznych,</w:t>
            </w:r>
          </w:p>
          <w:p w14:paraId="643F3FF6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gry i zabawy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dydaktyczne,</w:t>
            </w:r>
          </w:p>
          <w:p w14:paraId="6985B939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na świeżym powietrzu,</w:t>
            </w:r>
          </w:p>
          <w:p w14:paraId="4A1FBF62" w14:textId="77777777" w:rsidR="0003200D" w:rsidRPr="00391AEE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obserwacja </w:t>
            </w:r>
            <w:r w:rsidRPr="00391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pokaz,</w:t>
            </w:r>
          </w:p>
          <w:p w14:paraId="3EFE0039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praktyczne,</w:t>
            </w:r>
          </w:p>
          <w:p w14:paraId="315B5A95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ustalanie zasad i ich omawianie,</w:t>
            </w:r>
          </w:p>
          <w:p w14:paraId="18AED1BC" w14:textId="77777777" w:rsidR="0003200D" w:rsidRPr="009A202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prezentowanie prac uczniów,</w:t>
            </w:r>
          </w:p>
          <w:p w14:paraId="05B0D757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czytanie i praca </w:t>
            </w:r>
          </w:p>
          <w:p w14:paraId="6C41E75D" w14:textId="77777777" w:rsidR="0003200D" w:rsidRPr="009A202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tekstem,</w:t>
            </w:r>
          </w:p>
          <w:p w14:paraId="3755D4EB" w14:textId="77777777" w:rsidR="0003200D" w:rsidRDefault="0003200D" w:rsidP="0003200D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quizy, zagadki </w:t>
            </w:r>
          </w:p>
          <w:p w14:paraId="72D61834" w14:textId="77777777" w:rsidR="0003200D" w:rsidRDefault="0003200D" w:rsidP="0003200D">
            <w:pPr>
              <w:pStyle w:val="Akapitzlist"/>
              <w:shd w:val="clear" w:color="auto" w:fill="FFFFFF"/>
              <w:spacing w:before="24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konkursy,</w:t>
            </w:r>
          </w:p>
          <w:p w14:paraId="2921CCB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5FA24B4A" w14:textId="65880CE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7BE809AB" w14:textId="702F40CE" w:rsidTr="00391AEE">
        <w:tc>
          <w:tcPr>
            <w:tcW w:w="1666" w:type="dxa"/>
          </w:tcPr>
          <w:p w14:paraId="353AE54A" w14:textId="7C3C38FE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16.11-20.11.2026</w:t>
            </w:r>
          </w:p>
        </w:tc>
        <w:tc>
          <w:tcPr>
            <w:tcW w:w="2843" w:type="dxa"/>
          </w:tcPr>
          <w:p w14:paraId="2F7B1549" w14:textId="5428B6AC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Kredki – rozwijanie kreatywności i ekspresji plastycznej uczniów poprzez działania artystyczne”</w:t>
            </w:r>
          </w:p>
        </w:tc>
        <w:tc>
          <w:tcPr>
            <w:tcW w:w="4813" w:type="dxa"/>
          </w:tcPr>
          <w:p w14:paraId="103BD52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z okazji Międzynarodowego Dnia Kredki. </w:t>
            </w:r>
          </w:p>
          <w:p w14:paraId="626C788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kolorowych kredek z bloku technicznego A4 z podpisaniem imion oraz dekoracją sali poprzez umieszczenie prac na drzwiach. </w:t>
            </w:r>
          </w:p>
          <w:p w14:paraId="7657D01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Głośne czytanie bajki „Kubuś Puchatek i przyjaciele” oraz omówienie jej treści z dziećmi, a następnie wykonanie prac plastycznych przedstawiających bohaterów utworu. </w:t>
            </w:r>
          </w:p>
          <w:p w14:paraId="21D608E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gier i zabaw w kącikach zainteresowań, w tym układanie puzzli oraz zabawy integracyjne. </w:t>
            </w:r>
          </w:p>
          <w:p w14:paraId="318CA6CE" w14:textId="2B20289D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Zorganizowanie imprezy świetlicowej z okazji Dnia Pluszowego Misia – gry i zabawy z przyniesionymi pluszakami, wspólne dmuchanie i dekorowanie kolorowych balonów oraz aktywności integracyjne dla dzieci.</w:t>
            </w:r>
          </w:p>
        </w:tc>
        <w:tc>
          <w:tcPr>
            <w:tcW w:w="3127" w:type="dxa"/>
          </w:tcPr>
          <w:p w14:paraId="0C8ADC98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FD60064" w14:textId="71D76FE8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Judyta Cubała, Monika Chmielewska, Anna Charysz, Maria Kozieł</w:t>
            </w:r>
          </w:p>
        </w:tc>
      </w:tr>
      <w:tr w:rsidR="0003200D" w:rsidRPr="009A202D" w14:paraId="38DF0648" w14:textId="2FD9E95A" w:rsidTr="00391AEE">
        <w:tc>
          <w:tcPr>
            <w:tcW w:w="1666" w:type="dxa"/>
          </w:tcPr>
          <w:p w14:paraId="0FC7E75A" w14:textId="5944FD3C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23.11.2025-27.11.2026</w:t>
            </w:r>
          </w:p>
        </w:tc>
        <w:tc>
          <w:tcPr>
            <w:tcW w:w="2843" w:type="dxa"/>
          </w:tcPr>
          <w:p w14:paraId="03030F7C" w14:textId="680AF054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„Andrzejki i Karnawał – zajęcia integracyjne oraz poznawanie tradycji i zwyczajów ludowych”</w:t>
            </w:r>
          </w:p>
        </w:tc>
        <w:tc>
          <w:tcPr>
            <w:tcW w:w="4813" w:type="dxa"/>
          </w:tcPr>
          <w:p w14:paraId="52C0C55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pt. „Andrzejki” z wykorzystaniem prac uczniów i dekoracji tematycznych. </w:t>
            </w:r>
          </w:p>
          <w:p w14:paraId="485FEF2D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Wprowadzenie uczniów w tradycje andrzejkowe oraz omówienie znaczenia wróżb i zwyczajów związanych z tym świętem. </w:t>
            </w:r>
          </w:p>
          <w:p w14:paraId="2367774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pracy plastyczno-technicznej pt. „Magiczny klucz z wosku” jako elementu zabaw andrzejkowych. </w:t>
            </w:r>
          </w:p>
          <w:p w14:paraId="5356AD4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Opowiadanie o dawnych tradycjach i zwyczajach andrzejkowych w formie rozmowy kierowanej. </w:t>
            </w:r>
          </w:p>
          <w:p w14:paraId="3F42BDF5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Oglądanie filmu edukacyjnego „Kamlotki – Andrzejki dla dzieci” oraz omówienie jego treści. </w:t>
            </w:r>
          </w:p>
          <w:p w14:paraId="7E7E442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zabaw ruchowych z wykorzystaniem chusty animacyjnej wspierających integrację grupy. </w:t>
            </w:r>
          </w:p>
          <w:p w14:paraId="6935327E" w14:textId="4D0A934B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Dekorowanie sali świetlicowej w stylu andrzejkowym, tworząc magiczny i nastrojowy klimat.</w:t>
            </w:r>
          </w:p>
        </w:tc>
        <w:tc>
          <w:tcPr>
            <w:tcW w:w="3127" w:type="dxa"/>
          </w:tcPr>
          <w:p w14:paraId="3B603A6F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55D9E02F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39892FBE" w14:textId="227A57A6" w:rsidTr="00391AEE">
        <w:tc>
          <w:tcPr>
            <w:tcW w:w="1666" w:type="dxa"/>
          </w:tcPr>
          <w:p w14:paraId="5F00D152" w14:textId="63497A65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30.12-04.12.2026</w:t>
            </w:r>
          </w:p>
        </w:tc>
        <w:tc>
          <w:tcPr>
            <w:tcW w:w="2843" w:type="dxa"/>
          </w:tcPr>
          <w:p w14:paraId="3D6B1679" w14:textId="2A1081D4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„Przygotowania do Mikołajek – kultywowanie tradycji świątecznych i zajęcia integracyjne w świetlicy szkolnej”</w:t>
            </w:r>
          </w:p>
        </w:tc>
        <w:tc>
          <w:tcPr>
            <w:tcW w:w="4813" w:type="dxa"/>
          </w:tcPr>
          <w:p w14:paraId="5EC7318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warsztatów mikołajkowych – dzieci wykonywały i dekorowały pierniki, wprowadzając świąteczny nastrój w świetlicy. </w:t>
            </w:r>
          </w:p>
          <w:p w14:paraId="1AC4EC08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pogadanki z uczniami na temat historii Świętego Mikołaja oraz tradycji z nim związanych, w tym omówienie Laponii jako jego symbolicznej krainy. </w:t>
            </w:r>
          </w:p>
          <w:p w14:paraId="0F9FA16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Pisanie listów do Świętego Mikołaja z wymarzonymi prezentami oraz życzeniami świątecznymi. </w:t>
            </w:r>
          </w:p>
          <w:p w14:paraId="79FFFCF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Warsztaty świąteczne pt. „Moja wymarzona choinka” – wykonanie prac plastyczno-technicznych, podczas których uczniowie tworzyli własne choinki przy użyciu farb i materiałów dekoracyjnych. </w:t>
            </w:r>
          </w:p>
          <w:p w14:paraId="6C98053D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„Pani Zima” – rozmowa z uczniami na temat pory roku zimy, jej cech charakterystycznych oraz zmian zachodzących w przyrodzie. </w:t>
            </w:r>
          </w:p>
          <w:p w14:paraId="1F0DE4E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Pogadanka na temat prawidłowego dokarmiania i opieki nad ptakami w okresie zimowym. </w:t>
            </w:r>
          </w:p>
          <w:p w14:paraId="1AFB661D" w14:textId="73125EFB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Organizacja gier i zabaw ruchowych oraz układanie puzzli w kącikach zainteresowań.</w:t>
            </w:r>
          </w:p>
        </w:tc>
        <w:tc>
          <w:tcPr>
            <w:tcW w:w="3127" w:type="dxa"/>
          </w:tcPr>
          <w:p w14:paraId="42D326F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4A81365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1882A2DA" w14:textId="5A0ED344" w:rsidTr="00391AEE">
        <w:tc>
          <w:tcPr>
            <w:tcW w:w="1666" w:type="dxa"/>
          </w:tcPr>
          <w:p w14:paraId="5EF95141" w14:textId="39D7DA06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07.12-11.12.2026</w:t>
            </w:r>
          </w:p>
        </w:tc>
        <w:tc>
          <w:tcPr>
            <w:tcW w:w="2843" w:type="dxa"/>
          </w:tcPr>
          <w:p w14:paraId="1DAF2486" w14:textId="28A0F7C1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Zima – mroźna pora roku – obserwacje przyrodnicze oraz zajęcia tematyczne w świetlicy szkolnej</w:t>
            </w:r>
          </w:p>
        </w:tc>
        <w:tc>
          <w:tcPr>
            <w:tcW w:w="4813" w:type="dxa"/>
          </w:tcPr>
          <w:p w14:paraId="1B7F662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poświęconej porze roku ZIMA, z uwzględnieniem jej cech charakterystycznych. </w:t>
            </w:r>
          </w:p>
          <w:p w14:paraId="017EF46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Realizacja konkursu świetlicowego pt. „Stroik świąteczny”, rozwijającego kreatywność oraz zdolności manualne uczniów. </w:t>
            </w:r>
          </w:p>
          <w:p w14:paraId="7E7223FF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dzieci zimowych pejzaży przedstawiających krajobraz zimowy z wykorzystaniem różnych technik plastycznych. </w:t>
            </w:r>
          </w:p>
          <w:p w14:paraId="7BDBEA0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Rozwiązywanie quizów i krzyżówek tematycznie związanych z zimą, utrwalających wiedzę uczniów. </w:t>
            </w:r>
          </w:p>
          <w:p w14:paraId="3EAD94E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gier i zabaw w kącikach zainteresowań oraz układanie puzzli rozwijających logiczne myślenie. </w:t>
            </w:r>
          </w:p>
          <w:p w14:paraId="2436996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Głośne czytanie baśni „Dziewczynka z zapałkami” oraz rozmowa na temat jej treści, a następnie wykonanie prac plastycznych inspirowanych opowieścią. </w:t>
            </w:r>
          </w:p>
          <w:p w14:paraId="17E07203" w14:textId="5DA8717D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Wspólne lepienie bałwana na boisku szkolnym jako forma zabawy integracyjnej i aktywności na świeżym powietrzu.</w:t>
            </w:r>
          </w:p>
        </w:tc>
        <w:tc>
          <w:tcPr>
            <w:tcW w:w="3127" w:type="dxa"/>
          </w:tcPr>
          <w:p w14:paraId="271322DD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5CBB6DE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4BC787E2" w14:textId="733309FC" w:rsidTr="00391AEE">
        <w:tc>
          <w:tcPr>
            <w:tcW w:w="1666" w:type="dxa"/>
          </w:tcPr>
          <w:p w14:paraId="66AE3CCA" w14:textId="2FE0142A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14.12-18.12.2026</w:t>
            </w:r>
          </w:p>
        </w:tc>
        <w:tc>
          <w:tcPr>
            <w:tcW w:w="2843" w:type="dxa"/>
          </w:tcPr>
          <w:p w14:paraId="455F090B" w14:textId="7255E295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„Przygotowania do spotkania ze Świętym Mikołajem (Gwiazdorem) – kultywowanie tradycji świątecznych i zajęcia integracyjne w świetlicy szkolnej”</w:t>
            </w:r>
          </w:p>
        </w:tc>
        <w:tc>
          <w:tcPr>
            <w:tcW w:w="4813" w:type="dxa"/>
          </w:tcPr>
          <w:p w14:paraId="48C8787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Rozmowa kierowana z uczniami pt. „Zbliża się Wigilia”, dotycząca tradycji i zwyczajów związanych ze Świętami Bożego Narodzenia. </w:t>
            </w:r>
          </w:p>
          <w:p w14:paraId="4DC1BB5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Oglądanie filmów edukacyjnych o tematyce bożonarodzeniowej oraz wspólne omówienie ich treści. </w:t>
            </w:r>
          </w:p>
          <w:p w14:paraId="1C3C6068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„Nocy Mikołajkowej” w świetlicy szkolnej – wieczorny seans filmowy w świątecznej, integracyjnej atmosferze. </w:t>
            </w:r>
          </w:p>
          <w:p w14:paraId="534B35E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Składanie sobie nawzajem życzeń świątecznych oraz kultywowanie tradycji dzielenia się opłatkiem. </w:t>
            </w:r>
          </w:p>
          <w:p w14:paraId="076064CC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Utrwalanie wiedzy poprzez rozwiązywanie quizów i zagadek o tematyce bożonarodzeniowej. </w:t>
            </w:r>
          </w:p>
          <w:p w14:paraId="68A2E211" w14:textId="18079338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Wykonanie pracy plastycznej pt. „Mój świąteczny gwiazdor” z wykorzystaniem kreatywnych technik plastycznych i materiałów dekoracyjnych.</w:t>
            </w:r>
          </w:p>
        </w:tc>
        <w:tc>
          <w:tcPr>
            <w:tcW w:w="3127" w:type="dxa"/>
          </w:tcPr>
          <w:p w14:paraId="784A3797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812F040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5D2DC3C8" w14:textId="599789B6" w:rsidTr="00391AEE">
        <w:tc>
          <w:tcPr>
            <w:tcW w:w="1666" w:type="dxa"/>
          </w:tcPr>
          <w:p w14:paraId="40B4BD8C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70D87288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PRZERWA ŚWIĄTECZNA</w:t>
            </w:r>
          </w:p>
        </w:tc>
        <w:tc>
          <w:tcPr>
            <w:tcW w:w="4813" w:type="dxa"/>
          </w:tcPr>
          <w:p w14:paraId="3AAEC0F8" w14:textId="7777777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04095CC1" w14:textId="7777777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58AE961" w14:textId="7777777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0381DA24" w14:textId="5D27F50B" w:rsidTr="00391AEE">
        <w:tc>
          <w:tcPr>
            <w:tcW w:w="1666" w:type="dxa"/>
          </w:tcPr>
          <w:p w14:paraId="3FBCB9C1" w14:textId="6FF6A363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04.01-08.01.2027</w:t>
            </w:r>
          </w:p>
        </w:tc>
        <w:tc>
          <w:tcPr>
            <w:tcW w:w="2843" w:type="dxa"/>
          </w:tcPr>
          <w:p w14:paraId="067096EC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2F02BF" w14:textId="3D9B35ED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„Kubuś Puchatek i jego przyjaciele – zajęcia czytelnicze rozwijające wyobraźnię oraz umiejętność interpretacji tekstu literackiego”</w:t>
            </w:r>
          </w:p>
        </w:tc>
        <w:tc>
          <w:tcPr>
            <w:tcW w:w="4813" w:type="dxa"/>
          </w:tcPr>
          <w:p w14:paraId="05AF2E4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Zapoznanie uczniów z czterema porami roku (wiosna, lato, jesień, zima) poprzez rozmowę kierowaną, analizę ilustracji oraz wspólne omawianie charakterystycznych cech każdej z nich i zmian zachodzących w przyrodzie. </w:t>
            </w:r>
          </w:p>
          <w:p w14:paraId="2C8E5087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Głośne czytanie opowieści o Kubusiu Puchatku oraz jego przyjaciołach, wspólna dyskusja na temat treści, bohaterów i wartości takich jak przyjaźń, a następnie wykonanie prac plastycznych inspirowanych bajką. </w:t>
            </w:r>
          </w:p>
          <w:p w14:paraId="6AB4078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pt. „Kubuś Puchatek i przyjaciele” z wykorzystaniem ilustracji oraz prac wykonanych przez uczniów. </w:t>
            </w:r>
          </w:p>
          <w:p w14:paraId="1790F67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Rozwiązywanie łamigłówek, zagadek logicznych oraz kart pracy rozwijających koncentrację, spostrzegawczość i myślenie analityczne. </w:t>
            </w:r>
          </w:p>
          <w:p w14:paraId="2F4C372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gier i zabaw dowolnych w kącikach zainteresowań, sprzyjających integracji dzieci oraz rozwijaniu samodzielności i kreatywności. </w:t>
            </w:r>
          </w:p>
          <w:p w14:paraId="4688A72A" w14:textId="19EDB488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Zabawy ruchowe integracyjne, m.in.: „Berek Puchatka”, „Spacer po Stumilowym Lesie” (slalom między przeszkodami), „Kto szybciej zbierze miód” (wyścigi zespołowe), a także zabawy przy muzyce z elementami tańca i improwizacji ruchowej.</w:t>
            </w:r>
          </w:p>
        </w:tc>
        <w:tc>
          <w:tcPr>
            <w:tcW w:w="3127" w:type="dxa"/>
          </w:tcPr>
          <w:p w14:paraId="6151F84F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0F099C9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0A827A28" w14:textId="0948985A" w:rsidTr="00391AEE">
        <w:tc>
          <w:tcPr>
            <w:tcW w:w="1666" w:type="dxa"/>
          </w:tcPr>
          <w:p w14:paraId="279A4F6D" w14:textId="68FF4DFE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11.01-15.01.2027</w:t>
            </w:r>
          </w:p>
        </w:tc>
        <w:tc>
          <w:tcPr>
            <w:tcW w:w="2843" w:type="dxa"/>
          </w:tcPr>
          <w:p w14:paraId="7EBB064D" w14:textId="77777777" w:rsidR="0003200D" w:rsidRPr="009A202D" w:rsidRDefault="0003200D" w:rsidP="000320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3F1C248D" w14:textId="75B36873" w:rsidR="0003200D" w:rsidRPr="009A202D" w:rsidRDefault="0003200D" w:rsidP="000320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„Dzień Popcornu – zajęcia integracyjne połączone z projekcją filmu oraz poznawaniem ciekawostek o popcornie”</w:t>
            </w:r>
          </w:p>
          <w:p w14:paraId="0470C7F3" w14:textId="77777777" w:rsidR="0003200D" w:rsidRPr="009A202D" w:rsidRDefault="0003200D" w:rsidP="000320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3CD6CF42" w14:textId="70F50FEC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„Dzień Wiedzy o Pingwinach – zajęcia przyrodnicze rozwijające wiedzę o zwierzętach żyjących w środowisku polarnym”</w:t>
            </w:r>
          </w:p>
        </w:tc>
        <w:tc>
          <w:tcPr>
            <w:tcW w:w="4813" w:type="dxa"/>
          </w:tcPr>
          <w:p w14:paraId="66E897E8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w świetlicy szkolnej „Dnia Popcornu” – wspólne spożywanie popcornu podczas seansu filmowego w przyjaznej, relaksacyjnej atmosferze. W trakcie zajęć omówienie ciekawostek dotyczących procesu powstawania popcornu oraz poznanie jego różnych rodzajów i sposobów przygotowania. Przygotowanie fotobudki tematycznej z motywem popcornu, umożliwiającej wykonanie pamiątkowych zdjęć. </w:t>
            </w:r>
          </w:p>
          <w:p w14:paraId="04189FB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Obchody „Dnia Wiedzy o Pingwinach” – rozmowa z uczniami na temat życia pingwinów, ich środowiska naturalnego, sposobu odżywiania oraz warunków klimatycznych Antarktydy. Poszerzenie wiedzy o ciekawostki dotyczące zwierząt żyjących w strefie polarnej. Wykonanie prac plastycznych przedstawiających pingwiny z wykorzystaniem różnych technik plastycznych, takich jak rysunek kredkami i elementy pracy technicznej. </w:t>
            </w:r>
          </w:p>
          <w:p w14:paraId="726E3F62" w14:textId="3FB3C955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Organizacja gier i zabaw w kącikach zainteresowań, w tym układanie puzzli, gry planszowe oraz zabawy konstrukcyjne rozwijające spostrzegawczość, koncentrację i umiejętność współpracy w grupie.</w:t>
            </w:r>
          </w:p>
        </w:tc>
        <w:tc>
          <w:tcPr>
            <w:tcW w:w="3127" w:type="dxa"/>
          </w:tcPr>
          <w:p w14:paraId="12EC64F6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109707D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70954155" w14:textId="222D434E" w:rsidTr="00391AEE">
        <w:tc>
          <w:tcPr>
            <w:tcW w:w="1666" w:type="dxa"/>
          </w:tcPr>
          <w:p w14:paraId="4A950535" w14:textId="3671B88A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18.01-22.01.2027</w:t>
            </w:r>
          </w:p>
        </w:tc>
        <w:tc>
          <w:tcPr>
            <w:tcW w:w="2843" w:type="dxa"/>
          </w:tcPr>
          <w:p w14:paraId="51F59054" w14:textId="1E92119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Babci i Dziadka – kształtowanie postaw szacunku i wdzięczności wobec osób starszych oraz zajęcia tematyczne w świetlicy szkolnej”</w:t>
            </w:r>
          </w:p>
        </w:tc>
        <w:tc>
          <w:tcPr>
            <w:tcW w:w="4813" w:type="dxa"/>
          </w:tcPr>
          <w:p w14:paraId="0E3449C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z okazji Dnia Babci i Dziadka, poświęconej tematyce rodziny i relacji międzypokoleniowych. </w:t>
            </w:r>
          </w:p>
          <w:p w14:paraId="07001FEF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kolorowych laurek i kartek z życzeniami dla babć i dziadków. </w:t>
            </w:r>
          </w:p>
          <w:p w14:paraId="2AD5BADD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kierowanej na temat szacunku wobec osób starszych oraz znaczenia opieki i życzliwości w relacjach rodzinnych. </w:t>
            </w:r>
          </w:p>
          <w:p w14:paraId="646E7C1C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Wysłuchanie przez uczniów piosenki „Kochanej Babci” jako wprowadzenie w tematykę święta. </w:t>
            </w:r>
          </w:p>
          <w:p w14:paraId="7D9C377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Głośne czytanie baśni </w:t>
            </w: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„Jaś i Małgosia”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oraz omówienie jej treści, bohaterów i przesłania. </w:t>
            </w:r>
          </w:p>
          <w:p w14:paraId="6D09467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Zabawa ruchowa „Na dywanie siedzi jeż” rozwijająca koordynację ruchową i integrację grupy. </w:t>
            </w:r>
          </w:p>
          <w:p w14:paraId="54AECAB2" w14:textId="17E05876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Organizacja gier i zabaw w kącikach zainteresowań, w tym układanie puzzli oraz zabawy stolikowe sprzyjające współpracy i wyciszeniu.</w:t>
            </w:r>
          </w:p>
          <w:p w14:paraId="39A45673" w14:textId="2A002CF4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5894DAC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3D7BBD4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3CE1B270" w14:textId="4F196AF7" w:rsidTr="00391AEE">
        <w:tc>
          <w:tcPr>
            <w:tcW w:w="1666" w:type="dxa"/>
          </w:tcPr>
          <w:p w14:paraId="28F845A1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14:paraId="5793ECC1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FERIE ZIMOWE </w:t>
            </w:r>
          </w:p>
        </w:tc>
        <w:tc>
          <w:tcPr>
            <w:tcW w:w="4813" w:type="dxa"/>
          </w:tcPr>
          <w:p w14:paraId="60EE9BF3" w14:textId="7777777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47F3B4B4" w14:textId="7777777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1D297095" w14:textId="7777777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616FDAB9" w14:textId="59D0B85A" w:rsidTr="00391AEE">
        <w:tc>
          <w:tcPr>
            <w:tcW w:w="1666" w:type="dxa"/>
          </w:tcPr>
          <w:p w14:paraId="39874183" w14:textId="6E7AF4A9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01.02-05.02.2027</w:t>
            </w:r>
          </w:p>
        </w:tc>
        <w:tc>
          <w:tcPr>
            <w:tcW w:w="2843" w:type="dxa"/>
          </w:tcPr>
          <w:p w14:paraId="14E91BBB" w14:textId="35AD826D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Pizzy – zajęcia kulinarno-edukacyjne promujące wspólne przygotowywanie posiłków i integrację uczniów w świetlicy szkolnej”</w:t>
            </w:r>
          </w:p>
        </w:tc>
        <w:tc>
          <w:tcPr>
            <w:tcW w:w="4813" w:type="dxa"/>
          </w:tcPr>
          <w:p w14:paraId="0106902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z okazji Międzynarodowego Dnia Pizzy, zawierającej ciekawostki oraz ilustracje związane z pizzą. </w:t>
            </w:r>
          </w:p>
          <w:p w14:paraId="73D40A2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pracy plastyczno-technicznej pt. „Moja ulubiona pizza” z wykorzystaniem różnych materiałów plastycznych. </w:t>
            </w:r>
          </w:p>
          <w:p w14:paraId="2896043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Wspólne przygotowanie z uczniami pizzy w stołówce szkolnej oraz zorganizowanie poczęstunku w ramach integracji, przy wsparciu Rady Rodziców. </w:t>
            </w:r>
          </w:p>
          <w:p w14:paraId="1E2C57AC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gier i zabaw ruchowych sprzyjających aktywności fizycznej oraz integracji grupy. </w:t>
            </w:r>
          </w:p>
          <w:p w14:paraId="4DD97FF1" w14:textId="262C22F9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Przeprowadzenie rozmowy z uczniami na temat zdrowego odżywiania oraz omówienie składników, które mogą być zdrowym dodatkiem do pizzy (warzywa, zioła, produkty mleczne).</w:t>
            </w:r>
          </w:p>
          <w:p w14:paraId="33DA86BD" w14:textId="6233496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1997130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373D45B0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5555E051" w14:textId="44A7477B" w:rsidTr="00391AEE">
        <w:tc>
          <w:tcPr>
            <w:tcW w:w="1666" w:type="dxa"/>
          </w:tcPr>
          <w:p w14:paraId="1B26D1C9" w14:textId="30842C74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08.02-12.02.2027</w:t>
            </w:r>
          </w:p>
        </w:tc>
        <w:tc>
          <w:tcPr>
            <w:tcW w:w="2843" w:type="dxa"/>
          </w:tcPr>
          <w:p w14:paraId="3B4AD90C" w14:textId="353A0720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„Walentynki – zajęcia integracyjne rozwijające postawy życzliwości, przyjaźni i szacunku wobec innych”</w:t>
            </w:r>
          </w:p>
        </w:tc>
        <w:tc>
          <w:tcPr>
            <w:tcW w:w="4813" w:type="dxa"/>
          </w:tcPr>
          <w:p w14:paraId="50B1A1C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kierowanej na temat obchodów Walentynek w różnych krajach świata oraz poznanie ciekawych tradycji miłosnych. </w:t>
            </w:r>
          </w:p>
          <w:p w14:paraId="4997CB0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tematycznej związanej z obchodami Walentynek oraz symboliką tego święta. </w:t>
            </w:r>
          </w:p>
          <w:p w14:paraId="5F547175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Wspólne wykonanie z dziećmi dekoracji walentynkowych w sali świetlicowej, na drzwiach oraz oknach, tworzących nastrojowy i tematyczny wystrój. </w:t>
            </w:r>
          </w:p>
          <w:p w14:paraId="45916BE5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walentynkowych laurek oraz zorganizowanie skrzynki walentynkowej na listy i kartki. </w:t>
            </w:r>
          </w:p>
          <w:p w14:paraId="76E51A9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konkursu na najpiękniejszą walentynkę dla dzieci, rozwijającego kreatywność i zdolności plastyczne uczniów. </w:t>
            </w:r>
          </w:p>
          <w:p w14:paraId="7DB9A0AC" w14:textId="4E39E9FF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Stworzenie w świetlicy szkolnej fotobudki z okazji Walentynek, sprzyjającej wykonywaniu pamiątkowych zdjęć.</w:t>
            </w: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7" w:type="dxa"/>
          </w:tcPr>
          <w:p w14:paraId="575C824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606E0BA7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1CE433BC" w14:textId="78C1FAED" w:rsidTr="00391AEE">
        <w:tc>
          <w:tcPr>
            <w:tcW w:w="1666" w:type="dxa"/>
          </w:tcPr>
          <w:p w14:paraId="5A8B6AC0" w14:textId="40B59BAA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15.02-19.02.2027</w:t>
            </w:r>
          </w:p>
        </w:tc>
        <w:tc>
          <w:tcPr>
            <w:tcW w:w="2843" w:type="dxa"/>
          </w:tcPr>
          <w:p w14:paraId="318B3419" w14:textId="409BA630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„Międzynarodowy Dzień Kota – zajęcia przyrodnicze rozwijające wiedzę o zwierzętach domowych oraz kształtujące postawy opiekuńcze wobec zwierząt”</w:t>
            </w:r>
          </w:p>
        </w:tc>
        <w:tc>
          <w:tcPr>
            <w:tcW w:w="4813" w:type="dxa"/>
          </w:tcPr>
          <w:p w14:paraId="3875A3D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z okazji Międzynarodowego Dnia Kota, zawierającej ciekawostki o kotach oraz prace plastyczne wykonane przez uczniów. </w:t>
            </w:r>
          </w:p>
          <w:p w14:paraId="141B7AED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Zapoznanie uczniów z różnymi rasami kotów z całego świata poprzez prezentację ilustracji i rozmowę kierowaną. </w:t>
            </w:r>
          </w:p>
          <w:p w14:paraId="7D47875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pogadanki na temat zawodu weterynarza oraz jego roli w opiece nad zwierzętami domowymi i dzikimi. </w:t>
            </w:r>
          </w:p>
          <w:p w14:paraId="3C1F61F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w świetlicy szkolnej akcji charytatywnej – zbiórki darów dla schroniska dla zwierząt z okazji Dnia Kota, uwrażliwiającej dzieci na potrzeby zwierząt. </w:t>
            </w:r>
          </w:p>
          <w:p w14:paraId="1AFDAF9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kreatywnych kocich masek z bloku technicznego i materiałów plastycznych, rozwijających wyobraźnię i zdolności manualne. </w:t>
            </w:r>
          </w:p>
          <w:p w14:paraId="163225E3" w14:textId="11455D64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Głośne czytanie bajki </w:t>
            </w: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„O kotku, który chodził własnymi drogami”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oraz wspólna rozmowa na temat treści utworu, charakterystyki bohaterów i przesłania historii.</w:t>
            </w:r>
          </w:p>
        </w:tc>
        <w:tc>
          <w:tcPr>
            <w:tcW w:w="3127" w:type="dxa"/>
          </w:tcPr>
          <w:p w14:paraId="35D38AAF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4C46091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0BFA3EFD" w14:textId="3CB967ED" w:rsidTr="00391AEE">
        <w:tc>
          <w:tcPr>
            <w:tcW w:w="1666" w:type="dxa"/>
          </w:tcPr>
          <w:p w14:paraId="79A16499" w14:textId="374C90CA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22.02-26.02.2027</w:t>
            </w:r>
          </w:p>
        </w:tc>
        <w:tc>
          <w:tcPr>
            <w:tcW w:w="2843" w:type="dxa"/>
          </w:tcPr>
          <w:p w14:paraId="77D81116" w14:textId="370B7AC9" w:rsidR="0003200D" w:rsidRPr="009A202D" w:rsidRDefault="0003200D" w:rsidP="000320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„Dzień Dinozaura – zajęcia przyrodnicze rozwijające wiedzę o prehistorii oraz gatunkach wymarłych zwierząt”</w:t>
            </w:r>
          </w:p>
          <w:p w14:paraId="6BD9BE76" w14:textId="77777777" w:rsidR="0003200D" w:rsidRPr="009A202D" w:rsidRDefault="0003200D" w:rsidP="000320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0C2E6D95" w14:textId="1DF219F0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„Dzień Bezpiecznego Internetu – zajęcia profilaktyczne dotyczące zasad bezpiecznego i odpowiedzialnego korzystania z sieci”</w:t>
            </w:r>
          </w:p>
        </w:tc>
        <w:tc>
          <w:tcPr>
            <w:tcW w:w="4813" w:type="dxa"/>
          </w:tcPr>
          <w:p w14:paraId="75F22E1C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z okazji Międzynarodowego Dnia Dinozaura, zawierającej ciekawostki oraz ilustracje prehistorycznych gadów. </w:t>
            </w:r>
          </w:p>
          <w:p w14:paraId="66DFE5C0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pogadanki z uczniami na temat pracy paleontologa oraz sposobów odkrywania i badania skamieniałości, a także poznanie różnych gatunków dinozaurów. </w:t>
            </w:r>
          </w:p>
          <w:p w14:paraId="367DE11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z okazji Dnia Dinozaura gry edukacyjnej „Memory – znajdź dinozaura”, utrwalającej wiedzę o różnych gatunkach dinozaurów. </w:t>
            </w:r>
          </w:p>
          <w:p w14:paraId="16306614" w14:textId="401DAD52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eksperymentu naukowego „wybuch wulkanu” – prezentacja zjawiska w formie bezpiecznego doświadczenia z wykorzystaniem kolorowych materiałów ( soda oczyszczona, ocet, barwnik spożywczy). </w:t>
            </w:r>
          </w:p>
          <w:p w14:paraId="59C8CE6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pracy plastyczno-technicznej pt. „Mój wymarzony dinozaur” oraz zorganizowanie wystawy prac uczniów w świetlicy szkolnej. </w:t>
            </w:r>
          </w:p>
          <w:p w14:paraId="2A7B2A69" w14:textId="2B89C8AD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wystawy z dinozaurami z okazji Dnia Dinozaura. </w:t>
            </w:r>
          </w:p>
          <w:p w14:paraId="07A2332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Obchody Dnia Bezpiecznego Internetu – rozmowa z uczniami na temat korzyści płynących z korzystania z Internetu oraz jego możliwości edukacyjnych i komunikacyjnych. </w:t>
            </w:r>
          </w:p>
          <w:p w14:paraId="71CACBD3" w14:textId="7491702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Zorganizowanie wspólnego poczęstunku integracyjnego dla uczniów – spożywanie owoców jako element budowania relacji i zdrowych nawyków żywieniowych.</w:t>
            </w:r>
          </w:p>
        </w:tc>
        <w:tc>
          <w:tcPr>
            <w:tcW w:w="3127" w:type="dxa"/>
          </w:tcPr>
          <w:p w14:paraId="27E999E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2FD4D35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4161028A" w14:textId="12BCFEE3" w:rsidTr="00391AEE">
        <w:tc>
          <w:tcPr>
            <w:tcW w:w="1666" w:type="dxa"/>
          </w:tcPr>
          <w:p w14:paraId="1A4F2197" w14:textId="386EB950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01.03-05.03.2027</w:t>
            </w:r>
          </w:p>
        </w:tc>
        <w:tc>
          <w:tcPr>
            <w:tcW w:w="2843" w:type="dxa"/>
          </w:tcPr>
          <w:p w14:paraId="68C861BD" w14:textId="54B9FFB8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„Zwierzęta na wsi – zajęcia przyrodnicze rozwijające wiedzę o zwierzętach gospodarskich i życiu na wsi”</w:t>
            </w:r>
          </w:p>
        </w:tc>
        <w:tc>
          <w:tcPr>
            <w:tcW w:w="4813" w:type="dxa"/>
          </w:tcPr>
          <w:p w14:paraId="19402E6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poświęconej zwierzętom żyjącym na wsi, z wykorzystaniem ilustracji i prac uczniów. </w:t>
            </w:r>
          </w:p>
          <w:p w14:paraId="4E41774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kierowanej na temat zawodu farmera oraz omówienie zwierząt gospodarskich i ich roli w życiu człowieka. </w:t>
            </w:r>
          </w:p>
          <w:p w14:paraId="408A4978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pracy plastyczno-technicznej pt. „Moje ulubione zwierzę wiejskie” z wykorzystaniem różnych technik plastycznych. </w:t>
            </w:r>
          </w:p>
          <w:p w14:paraId="1431568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Głośne czytanie opowiadania „Zwierzęta na wsi” oraz wspólna rozmowa i analiza historyjki obrazkowej. </w:t>
            </w:r>
          </w:p>
          <w:p w14:paraId="43D1ACB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gier i zabaw stolikowych w kącikach zainteresowań, rozwijających logiczne myślenie i współpracę. </w:t>
            </w:r>
          </w:p>
          <w:p w14:paraId="71616B5F" w14:textId="672A2024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Zabawa ruchowa „Na dywanie siedzi jeż” wspierająca integrację grupy oraz aktywność ruchową dzieci.</w:t>
            </w:r>
          </w:p>
        </w:tc>
        <w:tc>
          <w:tcPr>
            <w:tcW w:w="3127" w:type="dxa"/>
          </w:tcPr>
          <w:p w14:paraId="030A1D17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778B001C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00560BB8" w14:textId="2A903479" w:rsidTr="00391AEE">
        <w:tc>
          <w:tcPr>
            <w:tcW w:w="1666" w:type="dxa"/>
          </w:tcPr>
          <w:p w14:paraId="280E734A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125F3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3A7ED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4167A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B38AE" w14:textId="74E082AC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08.03-12.03.2027</w:t>
            </w:r>
          </w:p>
        </w:tc>
        <w:tc>
          <w:tcPr>
            <w:tcW w:w="2843" w:type="dxa"/>
          </w:tcPr>
          <w:p w14:paraId="629FE64E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59DF6A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613C26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ABE3F1" w14:textId="5FDCA2DF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Kobiet – zajęcia wychowawczo-integracyjne kształtujące postawy szacunku, życzliwości i uprzejmości wobec dziewcząt i kobiet”</w:t>
            </w:r>
          </w:p>
          <w:p w14:paraId="6BD23758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8DD2A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43452" w14:textId="684D31AF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Gofra – zajęcia kulinarno-integracyjne w świetlicy szkolnej”</w:t>
            </w:r>
          </w:p>
        </w:tc>
        <w:tc>
          <w:tcPr>
            <w:tcW w:w="4813" w:type="dxa"/>
          </w:tcPr>
          <w:p w14:paraId="199ED1A8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6A213A2" w14:textId="436F2302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kolorowych laurek z okazji Dnia Kobiet oraz przeprowadzenie pogadanki na temat znaczenia tego święta i jego obchodów w różnych krajach świata. </w:t>
            </w:r>
          </w:p>
          <w:p w14:paraId="72D80DF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z okazji Dnia Kobiet, prezentującej prace plastyczne uczniów oraz dekoracje tematyczne związane z tym świętem. </w:t>
            </w:r>
          </w:p>
          <w:p w14:paraId="512E82A0" w14:textId="659D581B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Zorganizowanie w świetlicy szkolnej „Dnia Gofra” – wspólne przygotowanie ciasta i wypiek gofrów przez uczniów, zapoznanie dzieci z etapami ich powstawania oraz zasadami bezpieczeństwa w kuchni. Następnie dekorowanie gofrów różnymi dodatkami (owocami, bitą śmietaną, dżemem, cukrem pudrem) oraz wspólna degustacja w miłej, integracyjnej atmosferze sprzyjającej integracji grupy.</w:t>
            </w:r>
          </w:p>
        </w:tc>
        <w:tc>
          <w:tcPr>
            <w:tcW w:w="3127" w:type="dxa"/>
          </w:tcPr>
          <w:p w14:paraId="512D06B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7939DAFF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3BD296C2" w14:textId="3B936F0F" w:rsidTr="00391AEE">
        <w:tc>
          <w:tcPr>
            <w:tcW w:w="1666" w:type="dxa"/>
          </w:tcPr>
          <w:p w14:paraId="000C5249" w14:textId="09F62BB2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15.03-19.03.2027</w:t>
            </w:r>
          </w:p>
        </w:tc>
        <w:tc>
          <w:tcPr>
            <w:tcW w:w="2843" w:type="dxa"/>
          </w:tcPr>
          <w:p w14:paraId="0C6B4760" w14:textId="48B4DC44" w:rsidR="0003200D" w:rsidRPr="009A202D" w:rsidRDefault="0003200D" w:rsidP="000320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„Dzień Piekarzy i Cukierników – poznawanie zawodów związanych z piekarnictwem i cukiernictwem oraz znaczenia ich pracy”</w:t>
            </w:r>
          </w:p>
          <w:p w14:paraId="64182AD2" w14:textId="77777777" w:rsidR="0003200D" w:rsidRPr="009A202D" w:rsidRDefault="0003200D" w:rsidP="000320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7407D45" w14:textId="77777777" w:rsidR="0003200D" w:rsidRPr="009A202D" w:rsidRDefault="0003200D" w:rsidP="000320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23E24711" w14:textId="0E2FB50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„Pierwszy Dzień Wiosny – obserwacja zmian zachodzących w przyrodzie i powitanie nowej pory roku”</w:t>
            </w:r>
          </w:p>
        </w:tc>
        <w:tc>
          <w:tcPr>
            <w:tcW w:w="4813" w:type="dxa"/>
          </w:tcPr>
          <w:p w14:paraId="192CB68C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Przygotowanie gazetki świetlicowej z okazji Dnia Piekarza, wzbogaconej o ciekawostki dotyczące pracy piekarza oraz etapu powstawania chleba. Wykonanie przez uczniów prac plastycznych pt. „</w:t>
            </w: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Zostanę w przyszłości piekarzem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”, przedstawiających ich wyobrażenia dotyczące tego zawodu. </w:t>
            </w:r>
          </w:p>
          <w:p w14:paraId="6363E34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kierowanej z uczniami na temat zawodu piekarza, jego codziennej pracy oraz znaczenia pieczywa w codziennej diecie człowieka. </w:t>
            </w:r>
          </w:p>
          <w:p w14:paraId="0A126958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Obchody Pierwszego Dnia Wiosny – omówienie z uczniami zwiastunów wiosny, zmian zachodzących w przyrodzie oraz charakterystycznych cech tej pory roku. Wykonanie kolorowych motyli z wykorzystaniem różnych technik plastycznych oraz zorganizowanie wystawy prac w świetlicy szkolnej. </w:t>
            </w:r>
          </w:p>
          <w:p w14:paraId="7F600CF0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Realizacja konkursu plastycznego pt. „Pani Wiosna”, rozwijającego wyobraźnię, kreatywność oraz zdolności manualne uczniów. </w:t>
            </w:r>
          </w:p>
          <w:p w14:paraId="76FF50FB" w14:textId="28299B1E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Organizacja gier i zabaw stolikowych w kącikach zainteresowań, sprzyjających integracji grupy, rozwijaniu logicznego myślenia oraz umiejętności współpracy.</w:t>
            </w:r>
          </w:p>
        </w:tc>
        <w:tc>
          <w:tcPr>
            <w:tcW w:w="3127" w:type="dxa"/>
          </w:tcPr>
          <w:p w14:paraId="60AAE73C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2218673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379DF6DA" w14:textId="1D3BAD5A" w:rsidTr="00391AEE">
        <w:tc>
          <w:tcPr>
            <w:tcW w:w="1666" w:type="dxa"/>
          </w:tcPr>
          <w:p w14:paraId="18EE67C5" w14:textId="6BF84281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22.03-26.03.2027</w:t>
            </w:r>
          </w:p>
        </w:tc>
        <w:tc>
          <w:tcPr>
            <w:tcW w:w="2843" w:type="dxa"/>
          </w:tcPr>
          <w:p w14:paraId="1284F04B" w14:textId="2E3B9D6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</w:rPr>
              <w:t>„</w:t>
            </w: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Międzynarodowy Dzień Wody – kształtowanie postaw proekologicznych oraz poznawanie znaczenia wody w życiu człowieka i przyrody”</w:t>
            </w:r>
          </w:p>
        </w:tc>
        <w:tc>
          <w:tcPr>
            <w:tcW w:w="4813" w:type="dxa"/>
          </w:tcPr>
          <w:p w14:paraId="327B93F8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kierowanej z uczniami na temat oszczędzania wody oraz sposobów jej racjonalnego wykorzystania w życiu codziennym. </w:t>
            </w:r>
          </w:p>
          <w:p w14:paraId="49E85EB8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z okazji Międzynarodowego Dnia Wody, zawierającej ciekawostki oraz informacje o znaczeniu wody w życiu człowieka i przyrody. </w:t>
            </w:r>
          </w:p>
          <w:p w14:paraId="7286999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 plastycznych w formie kolorowych kropel wody z bloku technicznego, rozwijających kreatywność i zdolności manualne. </w:t>
            </w:r>
          </w:p>
          <w:p w14:paraId="30BE895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Stworzenie fotobudki tematycznej z okazji Dnia Wody, sprzyjającej wykonywaniu pamiątkowych zdjęć. </w:t>
            </w:r>
          </w:p>
          <w:p w14:paraId="7DB22E0F" w14:textId="18A7F95F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Zorganizowanie akcji z okazji Dnia Wody – przygotowanie dla uczniów stoiska z wodą smakową (np. lemoniadą), zachęcającego do zdrowego nawadniania organizmu.</w:t>
            </w:r>
          </w:p>
        </w:tc>
        <w:tc>
          <w:tcPr>
            <w:tcW w:w="3127" w:type="dxa"/>
          </w:tcPr>
          <w:p w14:paraId="1F36B0A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1576146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67436C07" w14:textId="6DF9DB41" w:rsidTr="00391AEE">
        <w:tc>
          <w:tcPr>
            <w:tcW w:w="1666" w:type="dxa"/>
          </w:tcPr>
          <w:p w14:paraId="4213D759" w14:textId="2E1C6B03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29.03-02.04.2027</w:t>
            </w:r>
          </w:p>
        </w:tc>
        <w:tc>
          <w:tcPr>
            <w:tcW w:w="2843" w:type="dxa"/>
          </w:tcPr>
          <w:p w14:paraId="0E39361F" w14:textId="2E364703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„Wielkanoc – poznawanie tradycji i zwyczajów świątecznych oraz rozwijanie kreatywności poprzez zajęcia plastyczne”</w:t>
            </w:r>
          </w:p>
        </w:tc>
        <w:tc>
          <w:tcPr>
            <w:tcW w:w="4813" w:type="dxa"/>
          </w:tcPr>
          <w:p w14:paraId="2395387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poświęconej tematyce Wielkanocy, zawierającej symbole, tradycje oraz ciekawostki związane ze świętami. </w:t>
            </w:r>
          </w:p>
          <w:p w14:paraId="2EA3645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kierowanej z uczniami na temat tradycji i zwyczajów wielkanocnych w Polsce. </w:t>
            </w:r>
          </w:p>
          <w:p w14:paraId="4D4CA81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warsztatów wielkanocnych, podczas których uczniowie wykonują własne pisanki oraz poznają różne techniki ich zdobienia. </w:t>
            </w:r>
          </w:p>
          <w:p w14:paraId="10D9F97D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zabaw terenowych pt. „Znajdź koszyk wielkanocny”, rozwijających spostrzegawczość, współpracę w grupie oraz aktywność ruchową uczniów. </w:t>
            </w:r>
          </w:p>
          <w:p w14:paraId="43DDECFF" w14:textId="61558058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Realizacja konkursu plastycznego w świetlicy pt. „Wielkanocny stroik świąteczny”, rozwijającego kreatywność, wyobraźnię oraz zdolności manualne dzieci.</w:t>
            </w:r>
          </w:p>
          <w:p w14:paraId="1F4CFAEF" w14:textId="39E893FF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7" w:type="dxa"/>
          </w:tcPr>
          <w:p w14:paraId="5D97CFD8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255D480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1238F2B9" w14:textId="06A0C7F4" w:rsidTr="00391AEE">
        <w:tc>
          <w:tcPr>
            <w:tcW w:w="1666" w:type="dxa"/>
          </w:tcPr>
          <w:p w14:paraId="20943424" w14:textId="724078DE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05.04-09.04.2027</w:t>
            </w:r>
          </w:p>
        </w:tc>
        <w:tc>
          <w:tcPr>
            <w:tcW w:w="2843" w:type="dxa"/>
          </w:tcPr>
          <w:p w14:paraId="70A11C9F" w14:textId="1D5640AD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„Zwierzęta leśne – poznawanie środowiska życia oraz roli lasu w przyrodzie”</w:t>
            </w:r>
          </w:p>
        </w:tc>
        <w:tc>
          <w:tcPr>
            <w:tcW w:w="4813" w:type="dxa"/>
          </w:tcPr>
          <w:p w14:paraId="6249DCE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poświęconej zwierzętom żyjącym w lesie, zawierającej ciekawostki, ilustracje oraz informacje o ich środowisku naturalnym. </w:t>
            </w:r>
          </w:p>
          <w:p w14:paraId="46AD1A2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pogadanki z uczniami na temat zawodu leśniczego, jego obowiązków oraz roli w ochronie przyrody i zwierząt leśnych. </w:t>
            </w:r>
          </w:p>
          <w:p w14:paraId="79D0605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spotkania z leśniczym, podczas którego uczniowie poznają ciekawostki o pracy w lesie oraz mogą zadawać pytania dotyczące życia zwierząt leśnych. </w:t>
            </w:r>
          </w:p>
          <w:p w14:paraId="4A0DE41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Wykorzystanie gry edukacyjnej „Memory – zwierzęta leśne”, utrwalającej wiedzę o gatunkach zamieszkujących las. </w:t>
            </w:r>
          </w:p>
          <w:p w14:paraId="11F34C00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gier i zabaw stolikowych w kącikach zainteresowań, rozwijających spostrzegawczość, koncentrację oraz umiejętność współpracy. </w:t>
            </w:r>
          </w:p>
          <w:p w14:paraId="73976635" w14:textId="5959B3D9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Zabawy ruchowe z wykorzystaniem piłek sensorycznych oraz elementów naśladujących ruchy zwierząt leśnych, wspierające aktywność fizyczną i integrację grupy.</w:t>
            </w:r>
          </w:p>
        </w:tc>
        <w:tc>
          <w:tcPr>
            <w:tcW w:w="3127" w:type="dxa"/>
          </w:tcPr>
          <w:p w14:paraId="325621D0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612390D7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662AFC02" w14:textId="2C786099" w:rsidTr="00391AEE">
        <w:tc>
          <w:tcPr>
            <w:tcW w:w="1666" w:type="dxa"/>
          </w:tcPr>
          <w:p w14:paraId="2DC4533D" w14:textId="5B856EB9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12.04-16.04.2027</w:t>
            </w:r>
          </w:p>
        </w:tc>
        <w:tc>
          <w:tcPr>
            <w:tcW w:w="2843" w:type="dxa"/>
          </w:tcPr>
          <w:p w14:paraId="5FBA0F32" w14:textId="111838D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„Kosmos – poznawanie Układu Słonecznego oraz rozwijanie zainteresowań tematyką astronomiczną”</w:t>
            </w:r>
          </w:p>
        </w:tc>
        <w:tc>
          <w:tcPr>
            <w:tcW w:w="4813" w:type="dxa"/>
          </w:tcPr>
          <w:p w14:paraId="730532D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z uczniami rozmowy na temat planet znajdujących się w Układzie Słonecznym oraz ciekawostek związanych z kosmosem. </w:t>
            </w:r>
          </w:p>
          <w:p w14:paraId="297D570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 plastycznych przedstawiających planety i przestrzeń kosmiczną, malowanych farbami plakatowymi przy użyciu własnych dłoni (bez użycia pędzli), rozwijających kreatywność i wyobraźnię. </w:t>
            </w:r>
          </w:p>
          <w:p w14:paraId="48805C1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Rozmowa z uczniami na temat zawodu kosmonauty oraz jego zadań i znaczenia w badaniu kosmosu. </w:t>
            </w:r>
          </w:p>
          <w:p w14:paraId="7F58DEAD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kosmicznych gwiazd oraz dekoracyjnych „smajli” z wykorzystaniem brokatu i materiałów plastycznych, rozwijających zdolności manualne. </w:t>
            </w:r>
          </w:p>
          <w:p w14:paraId="0F637F4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świetlnego pokazu gwiazd na suficie w świetlicy szkolnej, tworzącego kosmiczny klimat i atmosferę zabawy. </w:t>
            </w:r>
          </w:p>
          <w:p w14:paraId="43607310" w14:textId="047AC93E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Przygotowanie wystawy prac uczniów przed świetlicą szkolną poświęconej tematyce kosmosu i Układu Słonecznego.</w:t>
            </w:r>
          </w:p>
        </w:tc>
        <w:tc>
          <w:tcPr>
            <w:tcW w:w="3127" w:type="dxa"/>
          </w:tcPr>
          <w:p w14:paraId="3A3484DD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11E94EA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2F7EE63D" w14:textId="2D43ABDA" w:rsidTr="00391AEE">
        <w:tc>
          <w:tcPr>
            <w:tcW w:w="1666" w:type="dxa"/>
          </w:tcPr>
          <w:p w14:paraId="1A12D8B5" w14:textId="32E596B9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19.04-23.04.2027</w:t>
            </w:r>
          </w:p>
        </w:tc>
        <w:tc>
          <w:tcPr>
            <w:tcW w:w="2843" w:type="dxa"/>
          </w:tcPr>
          <w:p w14:paraId="50CEE47B" w14:textId="33F38205" w:rsidR="0003200D" w:rsidRPr="009A202D" w:rsidRDefault="0003200D" w:rsidP="0003200D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„Międzynarodowy Dzień Ziemi – kształtowanie postaw proekologicznych i odpowiedzialności za środowisko naturalne”</w:t>
            </w:r>
          </w:p>
          <w:p w14:paraId="2C20158E" w14:textId="77777777" w:rsidR="0003200D" w:rsidRPr="009A202D" w:rsidRDefault="0003200D" w:rsidP="000320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„Dzień Książki – rozwijanie zainteresowań czytelniczych oraz promowanie kultury czytania”</w:t>
            </w:r>
          </w:p>
          <w:p w14:paraId="7C4A77A3" w14:textId="6E3F06AB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13" w:type="dxa"/>
          </w:tcPr>
          <w:p w14:paraId="2F5AF020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 okazji Dnia Ziemi wspólne zasadzenie z dziećmi małego drzewka w ogrodzie szkolnym jako symbol troski o środowisko i naturę. </w:t>
            </w:r>
          </w:p>
          <w:p w14:paraId="4EBAD80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kierowanej z uczniami na temat tego, dlaczego należy dbać o naszą planetę oraz jakie działania mogą podejmować na co dzień. </w:t>
            </w:r>
          </w:p>
          <w:p w14:paraId="70FDC38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Rozmowa z dziećmi na temat segregacji odpadów i zasad prawidłowego dbania o środowisko naturalne. </w:t>
            </w:r>
          </w:p>
          <w:p w14:paraId="52421297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z okazji Międzynarodowego Dnia Ziemi, zawierającej informacje i ciekawostki dotyczące ochrony środowiska. </w:t>
            </w:r>
          </w:p>
          <w:p w14:paraId="4BD005E5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Wspólne malowanie przez uczniów kuli ziemskiej na arkuszu bloku technicznego A3, rozwijające kreatywność oraz świadomość ekologiczną. </w:t>
            </w:r>
          </w:p>
          <w:p w14:paraId="067EF045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Obchody Dnia Książki – wykonanie własnych zakładek do książek oraz rozmowa na temat korzyści płynących z czytania i rozwijania zainteresowań czytelniczych. </w:t>
            </w:r>
          </w:p>
          <w:p w14:paraId="004D45E4" w14:textId="538CE1E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Ponowna wizyta w szkolnej bibliotece, wypożyczenie ulubionych książek przez uczniów oraz przygotowanie wystawy w świetlicy szkolnej z okazji Dnia Książki.</w:t>
            </w:r>
          </w:p>
        </w:tc>
        <w:tc>
          <w:tcPr>
            <w:tcW w:w="3127" w:type="dxa"/>
          </w:tcPr>
          <w:p w14:paraId="40758E1E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182491AE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44D4FE7D" w14:textId="4DF57EA0" w:rsidTr="00391AEE">
        <w:tc>
          <w:tcPr>
            <w:tcW w:w="1666" w:type="dxa"/>
          </w:tcPr>
          <w:p w14:paraId="325384A9" w14:textId="5A1DD6AE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26.04-30.04.2027</w:t>
            </w:r>
          </w:p>
        </w:tc>
        <w:tc>
          <w:tcPr>
            <w:tcW w:w="2843" w:type="dxa"/>
          </w:tcPr>
          <w:p w14:paraId="491508BB" w14:textId="03811AE0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„Konstytucja 3 Maja – kształtowanie postaw patriotycznych oraz poznawanie historii i symboli narodowych”</w:t>
            </w:r>
          </w:p>
        </w:tc>
        <w:tc>
          <w:tcPr>
            <w:tcW w:w="4813" w:type="dxa"/>
          </w:tcPr>
          <w:p w14:paraId="7859F9D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Obejrzenie przez uczniów filmu edukacyjnego dotyczącego Świąt Majowych oraz wspólne omówienie jego treści. </w:t>
            </w:r>
          </w:p>
          <w:p w14:paraId="2ED3A2ED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z uczniami na temat znaczenia Konstytucji 3 Maja w historii Polski oraz kształtowania postaw patriotycznych. </w:t>
            </w:r>
          </w:p>
          <w:p w14:paraId="081E1985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pracy plastycznej przedstawiającej godło Polski – Orła Białego jako symbol naszej ojczyzny. </w:t>
            </w:r>
          </w:p>
          <w:p w14:paraId="05C5B85F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poświęconej Świętom Majowym i symbolom narodowym. </w:t>
            </w:r>
          </w:p>
          <w:p w14:paraId="0D3EB8B5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gier i zabaw stolikowych w kącikach zainteresowań, rozwijających integrację, logiczne myślenie oraz współpracę w grupie. </w:t>
            </w:r>
          </w:p>
          <w:p w14:paraId="627F3304" w14:textId="3A40A0F7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Zabawy ruchowe na świeżym powietrzu z elementami gier zespołowych, utrwalające współpracę, aktywność fizyczną oraz integrację uczniów.</w:t>
            </w:r>
          </w:p>
        </w:tc>
        <w:tc>
          <w:tcPr>
            <w:tcW w:w="3127" w:type="dxa"/>
          </w:tcPr>
          <w:p w14:paraId="5D496794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E07A5BA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4C996E11" w14:textId="666DB619" w:rsidTr="00391AEE">
        <w:tc>
          <w:tcPr>
            <w:tcW w:w="1666" w:type="dxa"/>
          </w:tcPr>
          <w:p w14:paraId="26CA2408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45B9C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604A0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D8D9D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3D9AD" w14:textId="51FC983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04.05-07.05.2027</w:t>
            </w:r>
          </w:p>
        </w:tc>
        <w:tc>
          <w:tcPr>
            <w:tcW w:w="2843" w:type="dxa"/>
          </w:tcPr>
          <w:p w14:paraId="5EE1925F" w14:textId="77777777" w:rsidR="0003200D" w:rsidRPr="009A202D" w:rsidRDefault="0003200D" w:rsidP="000320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4CF5C4D" w14:textId="0EB93123" w:rsidR="0003200D" w:rsidRPr="009A202D" w:rsidRDefault="0003200D" w:rsidP="000320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„Dzień Strażaka – poznawanie zawodu strażaka oraz zasad bezpieczeństwa i ochrony przeciwpożarowej”</w:t>
            </w:r>
          </w:p>
          <w:p w14:paraId="72329AA3" w14:textId="13592043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</w:tcPr>
          <w:p w14:paraId="06055AD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170D52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EC0112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B1291C0" w14:textId="295E3A04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w świetlicy szkolnej spotkania ze strażakiem ze Straży Pożarnej, podczas którego uczniowie poznają specyfikę zawodu strażaka, jego codzienne obowiązki oraz wysłuchają ciekawych opowieści z akcji ratowniczych. </w:t>
            </w:r>
          </w:p>
          <w:p w14:paraId="626E3B9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pogadanki z uczniami na temat zasad bezpieczeństwa pożarowego oraz właściwego zachowania w sytuacjach zagrożenia. </w:t>
            </w:r>
          </w:p>
          <w:p w14:paraId="39F08BE3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Wspólne wykonanie przez uczniów plakatu z okazji Dnia Strażaka, promującego bezpieczeństwo i pracę służb ratowniczych. </w:t>
            </w:r>
          </w:p>
          <w:p w14:paraId="5C334540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Rozwiązywanie kart pracy tematycznie związanych z Dniem Strażaka, utrwalających wiedzę o numerach alarmowych i zasadach bezpieczeństwa. </w:t>
            </w:r>
          </w:p>
          <w:p w14:paraId="35F4948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Zabawy ruchowe na świeżym powietrzu o tematyce strażackiej, np. „akcja ratunkowa”, „gaszenie pożaru” czy „tor przeszkód strażaka”, rozwijające sprawność fizyczną i współpracę w grupie. </w:t>
            </w:r>
          </w:p>
          <w:p w14:paraId="297D725F" w14:textId="02F29E38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Organizacja gier i zabaw stolikowych w kącikach zainteresowań, sprzyjających integracji uczniów oraz rozwijaniu logicznego myślenia.</w:t>
            </w:r>
          </w:p>
        </w:tc>
        <w:tc>
          <w:tcPr>
            <w:tcW w:w="3127" w:type="dxa"/>
          </w:tcPr>
          <w:p w14:paraId="74F5DA8F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19EFBBA5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0D32A98E" w14:textId="1CFE6543" w:rsidTr="00391AEE">
        <w:tc>
          <w:tcPr>
            <w:tcW w:w="1666" w:type="dxa"/>
          </w:tcPr>
          <w:p w14:paraId="35206DEC" w14:textId="79E25816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10.05-14.05.2027</w:t>
            </w:r>
          </w:p>
        </w:tc>
        <w:tc>
          <w:tcPr>
            <w:tcW w:w="2843" w:type="dxa"/>
          </w:tcPr>
          <w:p w14:paraId="3825D838" w14:textId="084F1375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Europy – poznawanie państw Unii Europejskiej oraz rozwijanie wiedzy o kulturze i współpracy międzynarodowej”</w:t>
            </w:r>
          </w:p>
        </w:tc>
        <w:tc>
          <w:tcPr>
            <w:tcW w:w="4813" w:type="dxa"/>
          </w:tcPr>
          <w:p w14:paraId="2260C19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pogadanki z uczniami pt. „Poznajemy kraje Unii Europejskiej” z wykorzystaniem mapy oraz globusa, wskazanie państw należących do UE oraz omówienie podstawowych informacji o Europie i symboli Unii Europejskiej. </w:t>
            </w:r>
          </w:p>
          <w:p w14:paraId="74EFC1A7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pracy plastyczno-technicznej pt. „Polska i jej sąsiedzi” z użyciem kredek świecowych, rozwijającej wiedzę geograficzną, orientację na mapie oraz kreatywność. </w:t>
            </w:r>
          </w:p>
          <w:p w14:paraId="2CE510E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Rozwiązywanie kart pracy związanych z tematyką Unii Europejskiej, utrwalających wiedzę o państwach, ich flagach oraz ciekawostkach kulturowych. </w:t>
            </w:r>
          </w:p>
          <w:p w14:paraId="6AC6B48D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Zabawa edukacyjna „Flagi Europy” – dopasowywanie i rozpoznawanie flag wybranych krajów europejskich w formie gry grupowej. </w:t>
            </w:r>
          </w:p>
          <w:p w14:paraId="6409735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Organizacja gier i zabaw stolikowych w kącikach zainteresowań, rozwijających logiczne myślenie, koncentrację oraz współpracę w grupie. </w:t>
            </w:r>
          </w:p>
          <w:p w14:paraId="76148B58" w14:textId="599BB796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Zabawy ruchowe na świeżym powietrzu z elementami gier zespołowych, wspierające integrację uczniów oraz aktywne spędzanie czasu wolnego.</w:t>
            </w:r>
          </w:p>
        </w:tc>
        <w:tc>
          <w:tcPr>
            <w:tcW w:w="3127" w:type="dxa"/>
          </w:tcPr>
          <w:p w14:paraId="111EFBB1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67F7748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43A09B19" w14:textId="430FEAFC" w:rsidTr="00391AEE">
        <w:tc>
          <w:tcPr>
            <w:tcW w:w="1666" w:type="dxa"/>
          </w:tcPr>
          <w:p w14:paraId="6B9F665A" w14:textId="161BB09E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17.05-21.05.2027</w:t>
            </w:r>
          </w:p>
        </w:tc>
        <w:tc>
          <w:tcPr>
            <w:tcW w:w="2843" w:type="dxa"/>
          </w:tcPr>
          <w:p w14:paraId="2D7A3871" w14:textId="1F821DB0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Pszczoły – poznawanie znaczenia pszczół w przyrodzie oraz kształtowanie postaw proekologicznych”</w:t>
            </w:r>
          </w:p>
          <w:p w14:paraId="44D40564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DFABF7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4E604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4AD32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46ADB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8DF7E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B4C25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B1BF3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AC8A4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9B06D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D3022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ED705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9D7C9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BF1D5" w14:textId="77777777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F7180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14:paraId="5689F467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8A64E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905A3" w14:textId="5B86D94A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Żółwia – poznawanie gatunków żółwi oraz ich środowiska życia”</w:t>
            </w:r>
          </w:p>
        </w:tc>
        <w:tc>
          <w:tcPr>
            <w:tcW w:w="4813" w:type="dxa"/>
          </w:tcPr>
          <w:p w14:paraId="5CF004E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gazetki świetlicowej z okazji Dnia Pszczoły, zawierającej ciekawostki o pszczołach oraz ich roli w przyrodzie i życiu człowieka. </w:t>
            </w:r>
          </w:p>
          <w:p w14:paraId="7EF83FF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rozmowy z uczniami na temat zawodu pszczelarza oraz znaczenia pszczół w ekosystemie i zapylaniu roślin. </w:t>
            </w:r>
          </w:p>
          <w:p w14:paraId="14BA0BB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 plastyczno-technicznych przedstawiających pszczoły z wykorzystaniem rolek po papierze, bloków technicznych oraz farb, rozwijających kreatywność i zdolności manualne. </w:t>
            </w:r>
          </w:p>
          <w:p w14:paraId="405F6AF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Degustacja różnych rodzajów miodu przez uczniów jako element poznawania produktów pochodzących od pszczół. </w:t>
            </w:r>
          </w:p>
          <w:p w14:paraId="2797E55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Przygotowanie wspólnie z uczniami wystawy tematycznej o pszczołach, ulu i kwiatach, prezentującej prace plastyczne oraz materiały edukacyjne. </w:t>
            </w:r>
          </w:p>
          <w:p w14:paraId="09452ED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Obchody Dnia Żółwia – rozmowa z uczniami na temat gatunków żółwi (lądowych, wodnych i morskich) oraz ich środowiska życia. </w:t>
            </w:r>
          </w:p>
          <w:p w14:paraId="3E23B757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 plastycznych przedstawiających żółwie z użyciem talerzyków papierowych i farb plakatowych. </w:t>
            </w:r>
          </w:p>
          <w:p w14:paraId="2DEBA188" w14:textId="7B3D6363" w:rsidR="0003200D" w:rsidRPr="009A202D" w:rsidRDefault="0003200D" w:rsidP="0003200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Prezentacja żywego żółwia przyniesionego przez ucznia jako element zajęć przyrodniczych, wzbogacający wiedzę dzieci o świecie zwierząt.</w:t>
            </w:r>
          </w:p>
        </w:tc>
        <w:tc>
          <w:tcPr>
            <w:tcW w:w="3127" w:type="dxa"/>
          </w:tcPr>
          <w:p w14:paraId="628AB48E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4B6999E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0964A3F3" w14:textId="7C301497" w:rsidTr="00391AEE">
        <w:tc>
          <w:tcPr>
            <w:tcW w:w="1666" w:type="dxa"/>
          </w:tcPr>
          <w:p w14:paraId="036AECDF" w14:textId="6CB648F9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24.05-28.05.2027</w:t>
            </w:r>
          </w:p>
        </w:tc>
        <w:tc>
          <w:tcPr>
            <w:tcW w:w="2843" w:type="dxa"/>
          </w:tcPr>
          <w:p w14:paraId="7DA4D097" w14:textId="3D8D31B6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Matki – kształtowanie postaw wdzięczności, szacunku i miłości wobec rodziców”</w:t>
            </w:r>
          </w:p>
        </w:tc>
        <w:tc>
          <w:tcPr>
            <w:tcW w:w="4813" w:type="dxa"/>
          </w:tcPr>
          <w:p w14:paraId="0CD30E8B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gazetki świetlicowej z okazji Dnia Matki, zawierającej prace plastyczne uczniów oraz treści związane z tym wyjątkowym świętem. </w:t>
            </w:r>
          </w:p>
          <w:p w14:paraId="17E1A71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własnych laurek symbolizujących miłość i wdzięczność wobec mamy. </w:t>
            </w:r>
          </w:p>
          <w:p w14:paraId="46D4DB5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pogadanki z dziećmi na temat obchodzenia Dnia Matki w różnych krajach oraz różnic kulturowych związanych z tym świętem. </w:t>
            </w:r>
          </w:p>
          <w:p w14:paraId="6EEFE109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konkursu w świetlicy szkolnej pt. „Najpiękniejsza laurka dla Mamy” lub „Najpiękniejszy wazon z gliny”, rozwijającego kreatywność i zdolności manualne uczniów. </w:t>
            </w:r>
          </w:p>
          <w:p w14:paraId="0C7541A9" w14:textId="03991234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Organizacja gier i zabaw stolikowych w kącikach zainteresowań, w tym układanie puzzli oraz gry rozwijające logiczne myślenie i współpracę.</w:t>
            </w:r>
          </w:p>
        </w:tc>
        <w:tc>
          <w:tcPr>
            <w:tcW w:w="3127" w:type="dxa"/>
          </w:tcPr>
          <w:p w14:paraId="1C595410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5B92EF0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3200D" w:rsidRPr="009A202D" w14:paraId="1D648525" w14:textId="2EE890EC" w:rsidTr="00391AEE">
        <w:tc>
          <w:tcPr>
            <w:tcW w:w="1666" w:type="dxa"/>
          </w:tcPr>
          <w:p w14:paraId="74F2538D" w14:textId="00BF0D65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31.05-04.06.2027</w:t>
            </w:r>
          </w:p>
        </w:tc>
        <w:tc>
          <w:tcPr>
            <w:tcW w:w="2843" w:type="dxa"/>
          </w:tcPr>
          <w:p w14:paraId="0F7C43DC" w14:textId="31F81705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„Dzień Dziecka – zajęcia integracyjne oraz aktywne formy wspólnego spędzania czasu w świetlicy szkolnej”</w:t>
            </w:r>
          </w:p>
        </w:tc>
        <w:tc>
          <w:tcPr>
            <w:tcW w:w="4813" w:type="dxa"/>
          </w:tcPr>
          <w:p w14:paraId="7B5E5F26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z okazji Dnia Dziecka wyjścia uczniów na lody w ramach wspólnego świętowania oraz integracji grupy. </w:t>
            </w:r>
          </w:p>
          <w:p w14:paraId="6E7523B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Zabawy ruchowe na boisku szkolnym, w tym gry zespołowe i aktywności integracyjne sprzyjające współpracy i aktywnemu spędzaniu czasu. </w:t>
            </w:r>
          </w:p>
          <w:p w14:paraId="237367DE" w14:textId="1EE75D46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Dmuchanie i dekorowanie balonów na boisku szkolnym jako element zabaw rekreacyjnych i integracyjnych dla uczniów.</w:t>
            </w:r>
          </w:p>
        </w:tc>
        <w:tc>
          <w:tcPr>
            <w:tcW w:w="3127" w:type="dxa"/>
          </w:tcPr>
          <w:p w14:paraId="0DF27740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B0C7C1C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61977C7E" w14:textId="190217DD" w:rsidTr="00391AEE">
        <w:tc>
          <w:tcPr>
            <w:tcW w:w="1666" w:type="dxa"/>
          </w:tcPr>
          <w:p w14:paraId="34549995" w14:textId="350CFF8D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07.06-11.06.2027</w:t>
            </w:r>
          </w:p>
        </w:tc>
        <w:tc>
          <w:tcPr>
            <w:tcW w:w="2843" w:type="dxa"/>
          </w:tcPr>
          <w:p w14:paraId="2C94CB5D" w14:textId="18205F3C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„Nadchodzące lato – poznawanie charakterystycznych cech pory roku oraz bezpiecznych form letniego wypoczynku”</w:t>
            </w:r>
          </w:p>
        </w:tc>
        <w:tc>
          <w:tcPr>
            <w:tcW w:w="4813" w:type="dxa"/>
          </w:tcPr>
          <w:p w14:paraId="23ACC66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Dzień Oceanów – rozmowa z uczniami na temat zwierząt żyjących w oceanach oraz warunków panujących w środowisku wodnym. </w:t>
            </w:r>
          </w:p>
          <w:p w14:paraId="36435DD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Wykonanie przez uczniów prac plastycznych przedstawiających zwierzęta morskie, rozwijających kreatywność i wiedzę przyrodniczą. </w:t>
            </w:r>
          </w:p>
          <w:p w14:paraId="3131E128" w14:textId="5172E7F4" w:rsidR="0003200D" w:rsidRPr="009A202D" w:rsidRDefault="0003200D" w:rsidP="00032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Zabawy ruchowe na boisku szkolnym oraz placu zabaw, w tym gry zespołowe i aktywności integracyjne sprzyjające aktywnemu spędzaniu czasu na świeżym powietrzu.</w:t>
            </w:r>
          </w:p>
        </w:tc>
        <w:tc>
          <w:tcPr>
            <w:tcW w:w="3127" w:type="dxa"/>
          </w:tcPr>
          <w:p w14:paraId="7DD4551F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05A3D06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1EECC67E" w14:textId="20E3CA73" w:rsidTr="00391AEE">
        <w:tc>
          <w:tcPr>
            <w:tcW w:w="1666" w:type="dxa"/>
          </w:tcPr>
          <w:p w14:paraId="0B8FDA20" w14:textId="38695E8D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14.06-18.06.2027</w:t>
            </w:r>
          </w:p>
        </w:tc>
        <w:tc>
          <w:tcPr>
            <w:tcW w:w="2843" w:type="dxa"/>
          </w:tcPr>
          <w:p w14:paraId="28AFA3C4" w14:textId="3C5AE59B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„Bezpieczne wakacje – utrwalanie zasad bezpiecznego wypoczynku podczas letniej przerwy”</w:t>
            </w:r>
          </w:p>
        </w:tc>
        <w:tc>
          <w:tcPr>
            <w:tcW w:w="4813" w:type="dxa"/>
          </w:tcPr>
          <w:p w14:paraId="5CA05CC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Zorganizowanie w świetlicy szkolnej konkursu plastyczno-technicznego pt. „Mój własny latawiec”, rozwijającego kreatywność, zdolności manualne oraz wyobraźnię uczniów. </w:t>
            </w:r>
          </w:p>
          <w:p w14:paraId="0F134F07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Przeprowadzenie pogadanki z uczniami na temat zasad bezpiecznego i aktywnego wypoczynku podczas wakacji letnich. </w:t>
            </w:r>
          </w:p>
          <w:p w14:paraId="72CB7D22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Przypomnienie uczniom numerów alarmowych oraz omówienie sytuacji, w których należy z nich korzystać. </w:t>
            </w:r>
          </w:p>
          <w:p w14:paraId="0C727B31" w14:textId="038C6709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Rozmowa z dziećmi na temat bezpiecznych form spędzania czasu wolnego podczas wakacji oraz zasad odpowiedzialnego zachowania nad wodą, w górach i w mieście.</w:t>
            </w:r>
          </w:p>
        </w:tc>
        <w:tc>
          <w:tcPr>
            <w:tcW w:w="3127" w:type="dxa"/>
          </w:tcPr>
          <w:p w14:paraId="069A6AB5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DDA6B41" w14:textId="77777777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00D" w:rsidRPr="009A202D" w14:paraId="6B5414E2" w14:textId="1F517DCC" w:rsidTr="00391AEE">
        <w:tc>
          <w:tcPr>
            <w:tcW w:w="1666" w:type="dxa"/>
          </w:tcPr>
          <w:p w14:paraId="7C879262" w14:textId="1AFC3A8F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sz w:val="24"/>
                <w:szCs w:val="24"/>
              </w:rPr>
              <w:t>21.06-25.06.2027</w:t>
            </w:r>
          </w:p>
        </w:tc>
        <w:tc>
          <w:tcPr>
            <w:tcW w:w="2843" w:type="dxa"/>
          </w:tcPr>
          <w:p w14:paraId="7807A5CB" w14:textId="71461C33" w:rsidR="0003200D" w:rsidRPr="009A202D" w:rsidRDefault="0003200D" w:rsidP="000320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0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„Lato – poznawanie charakterystycznych cech pory roku oraz aktywnych form spędzania czasu na świeżym powietrzu”</w:t>
            </w:r>
          </w:p>
        </w:tc>
        <w:tc>
          <w:tcPr>
            <w:tcW w:w="4813" w:type="dxa"/>
          </w:tcPr>
          <w:p w14:paraId="3C5529C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Gry i zabawy na boisku szkolnym i placu zabaw, w tym różnorodne aktywności ruchowe sprzyjające integracji uczniów, gry zespołowe oraz zabawy z piłkami, m.in. mecze piłki nożnej. </w:t>
            </w:r>
          </w:p>
          <w:p w14:paraId="2A31001A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Udział w uroczystym zakończeniu roku szkolnego 2025/2026 oraz pożegnanie uczniów kończących rok szkolny. </w:t>
            </w:r>
          </w:p>
          <w:p w14:paraId="34DDB77E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Wspólne porządkowanie i sprzątanie świetlicy szkolnej, podsumowanie roku oraz integracyjne aktywności na zakończenie zajęć, sprzyjające współpracy i odpowiedzialności za wspólną przestrzeń. </w:t>
            </w:r>
          </w:p>
          <w:p w14:paraId="58706809" w14:textId="38D532A4" w:rsidR="0003200D" w:rsidRPr="009A202D" w:rsidRDefault="0003200D" w:rsidP="00032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0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Ponowne przypomnienie zasad bezpiecznego spędzania wakacji poprzez rozmowę kierowaną z uczniami, utrwalenie wiedzy dotyczącej bezpieczeństwa podczas letniego wypoczynku.</w:t>
            </w:r>
          </w:p>
        </w:tc>
        <w:tc>
          <w:tcPr>
            <w:tcW w:w="3127" w:type="dxa"/>
          </w:tcPr>
          <w:p w14:paraId="289D9BC1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1453C524" w14:textId="77777777" w:rsidR="0003200D" w:rsidRPr="009A202D" w:rsidRDefault="0003200D" w:rsidP="00032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E470682" w14:textId="77777777" w:rsidR="00AA0F2A" w:rsidRPr="009A202D" w:rsidRDefault="00AA0F2A" w:rsidP="00AA0F2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E44CC6" w14:textId="59A60356" w:rsidR="00AA0F2A" w:rsidRPr="009A202D" w:rsidRDefault="00AA0F2A" w:rsidP="004A0C84">
      <w:pPr>
        <w:jc w:val="right"/>
        <w:rPr>
          <w:rFonts w:ascii="Times New Roman" w:hAnsi="Times New Roman" w:cs="Times New Roman"/>
          <w:sz w:val="24"/>
          <w:szCs w:val="24"/>
        </w:rPr>
      </w:pPr>
      <w:r w:rsidRPr="009A202D">
        <w:rPr>
          <w:rFonts w:ascii="Times New Roman" w:hAnsi="Times New Roman" w:cs="Times New Roman"/>
          <w:sz w:val="24"/>
          <w:szCs w:val="24"/>
        </w:rPr>
        <w:t xml:space="preserve">Wychowawca  świetlicy </w:t>
      </w:r>
    </w:p>
    <w:p w14:paraId="72CE90CA" w14:textId="77777777" w:rsidR="004A0C84" w:rsidRPr="009A202D" w:rsidRDefault="004A0C84" w:rsidP="004A0C8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CF8D4F" w14:textId="44504827" w:rsidR="004A0C84" w:rsidRPr="009A202D" w:rsidRDefault="004A0C84" w:rsidP="004A0C84">
      <w:pPr>
        <w:jc w:val="right"/>
        <w:rPr>
          <w:rFonts w:ascii="Times New Roman" w:hAnsi="Times New Roman" w:cs="Times New Roman"/>
          <w:sz w:val="24"/>
          <w:szCs w:val="24"/>
        </w:rPr>
      </w:pPr>
      <w:r w:rsidRPr="009A202D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sectPr w:rsidR="004A0C84" w:rsidRPr="009A202D" w:rsidSect="009D5D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33635"/>
    <w:multiLevelType w:val="hybridMultilevel"/>
    <w:tmpl w:val="AEB851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21BF6"/>
    <w:multiLevelType w:val="hybridMultilevel"/>
    <w:tmpl w:val="D76618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70D9E"/>
    <w:multiLevelType w:val="hybridMultilevel"/>
    <w:tmpl w:val="5762B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D5DE8"/>
    <w:multiLevelType w:val="hybridMultilevel"/>
    <w:tmpl w:val="CE04E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F65E2"/>
    <w:multiLevelType w:val="multilevel"/>
    <w:tmpl w:val="C092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487B33"/>
    <w:multiLevelType w:val="multilevel"/>
    <w:tmpl w:val="62B0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57343D"/>
    <w:multiLevelType w:val="multilevel"/>
    <w:tmpl w:val="7C8C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95106B"/>
    <w:multiLevelType w:val="hybridMultilevel"/>
    <w:tmpl w:val="FF6C9C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AD6D55"/>
    <w:multiLevelType w:val="multilevel"/>
    <w:tmpl w:val="3BB61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E0337A"/>
    <w:multiLevelType w:val="hybridMultilevel"/>
    <w:tmpl w:val="1242F4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6503D1"/>
    <w:multiLevelType w:val="hybridMultilevel"/>
    <w:tmpl w:val="B30A0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74616"/>
    <w:multiLevelType w:val="hybridMultilevel"/>
    <w:tmpl w:val="FC8AB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DA4211"/>
    <w:multiLevelType w:val="hybridMultilevel"/>
    <w:tmpl w:val="907A4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69570">
    <w:abstractNumId w:val="6"/>
  </w:num>
  <w:num w:numId="2" w16cid:durableId="695354518">
    <w:abstractNumId w:val="8"/>
  </w:num>
  <w:num w:numId="3" w16cid:durableId="404381993">
    <w:abstractNumId w:val="5"/>
  </w:num>
  <w:num w:numId="4" w16cid:durableId="1820876417">
    <w:abstractNumId w:val="4"/>
  </w:num>
  <w:num w:numId="5" w16cid:durableId="252783429">
    <w:abstractNumId w:val="7"/>
  </w:num>
  <w:num w:numId="6" w16cid:durableId="910315143">
    <w:abstractNumId w:val="10"/>
  </w:num>
  <w:num w:numId="7" w16cid:durableId="533544771">
    <w:abstractNumId w:val="0"/>
  </w:num>
  <w:num w:numId="8" w16cid:durableId="1992442969">
    <w:abstractNumId w:val="9"/>
  </w:num>
  <w:num w:numId="9" w16cid:durableId="778766620">
    <w:abstractNumId w:val="2"/>
  </w:num>
  <w:num w:numId="10" w16cid:durableId="2140952861">
    <w:abstractNumId w:val="12"/>
  </w:num>
  <w:num w:numId="11" w16cid:durableId="563415952">
    <w:abstractNumId w:val="3"/>
  </w:num>
  <w:num w:numId="12" w16cid:durableId="1658726199">
    <w:abstractNumId w:val="1"/>
  </w:num>
  <w:num w:numId="13" w16cid:durableId="8127208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63"/>
    <w:rsid w:val="00005728"/>
    <w:rsid w:val="00010610"/>
    <w:rsid w:val="0003200D"/>
    <w:rsid w:val="00071B35"/>
    <w:rsid w:val="000938AC"/>
    <w:rsid w:val="000A7300"/>
    <w:rsid w:val="000F0431"/>
    <w:rsid w:val="00122CD7"/>
    <w:rsid w:val="00166B15"/>
    <w:rsid w:val="001D31AC"/>
    <w:rsid w:val="002529E9"/>
    <w:rsid w:val="002D5121"/>
    <w:rsid w:val="002F4427"/>
    <w:rsid w:val="00302C40"/>
    <w:rsid w:val="003119D2"/>
    <w:rsid w:val="00376087"/>
    <w:rsid w:val="00391AEE"/>
    <w:rsid w:val="003D3D7B"/>
    <w:rsid w:val="00451B4F"/>
    <w:rsid w:val="0048121E"/>
    <w:rsid w:val="004913EA"/>
    <w:rsid w:val="004A0C84"/>
    <w:rsid w:val="004C1EB4"/>
    <w:rsid w:val="00542BCE"/>
    <w:rsid w:val="005C2C72"/>
    <w:rsid w:val="00662535"/>
    <w:rsid w:val="006A2B05"/>
    <w:rsid w:val="00746158"/>
    <w:rsid w:val="00747893"/>
    <w:rsid w:val="0075518D"/>
    <w:rsid w:val="007C36D7"/>
    <w:rsid w:val="007E067D"/>
    <w:rsid w:val="0085435C"/>
    <w:rsid w:val="00855728"/>
    <w:rsid w:val="008572E3"/>
    <w:rsid w:val="008B2BD3"/>
    <w:rsid w:val="008E14CC"/>
    <w:rsid w:val="00903892"/>
    <w:rsid w:val="00920DDC"/>
    <w:rsid w:val="00923442"/>
    <w:rsid w:val="00983AAE"/>
    <w:rsid w:val="0099154C"/>
    <w:rsid w:val="009A202D"/>
    <w:rsid w:val="009D0351"/>
    <w:rsid w:val="009D5D63"/>
    <w:rsid w:val="009F371C"/>
    <w:rsid w:val="00A20CDE"/>
    <w:rsid w:val="00A501E9"/>
    <w:rsid w:val="00A84FBD"/>
    <w:rsid w:val="00AA0F2A"/>
    <w:rsid w:val="00AC7EE7"/>
    <w:rsid w:val="00AD45EE"/>
    <w:rsid w:val="00B33BAA"/>
    <w:rsid w:val="00B71C5A"/>
    <w:rsid w:val="00B83A2E"/>
    <w:rsid w:val="00BD64E3"/>
    <w:rsid w:val="00BF1529"/>
    <w:rsid w:val="00C16141"/>
    <w:rsid w:val="00C60379"/>
    <w:rsid w:val="00C7461B"/>
    <w:rsid w:val="00CB4EB0"/>
    <w:rsid w:val="00D63946"/>
    <w:rsid w:val="00DC2AA7"/>
    <w:rsid w:val="00DD5E5D"/>
    <w:rsid w:val="00E40052"/>
    <w:rsid w:val="00E53A9F"/>
    <w:rsid w:val="00EB64DC"/>
    <w:rsid w:val="00EF4508"/>
    <w:rsid w:val="00F069F2"/>
    <w:rsid w:val="00FA296E"/>
    <w:rsid w:val="00FA7E07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B27DC"/>
  <w15:docId w15:val="{1EDDD985-BF94-4361-9B39-FB302820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3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5D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4A0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A2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6094</Words>
  <Characters>36568</Characters>
  <Application>Microsoft Office Word</Application>
  <DocSecurity>0</DocSecurity>
  <Lines>304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Judyta Cubała</cp:lastModifiedBy>
  <cp:revision>2</cp:revision>
  <cp:lastPrinted>2025-08-28T09:11:00Z</cp:lastPrinted>
  <dcterms:created xsi:type="dcterms:W3CDTF">2026-09-14T11:40:00Z</dcterms:created>
  <dcterms:modified xsi:type="dcterms:W3CDTF">2026-09-14T11:40:00Z</dcterms:modified>
</cp:coreProperties>
</file>